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16038" w14:textId="77777777" w:rsidR="00622E48" w:rsidRPr="0060209F" w:rsidRDefault="00622E48" w:rsidP="0060209F">
      <w:pPr>
        <w:spacing w:before="100" w:beforeAutospacing="1" w:after="100" w:afterAutospacing="1"/>
        <w:outlineLvl w:val="0"/>
        <w:rPr>
          <w:rFonts w:ascii="Gill Sans MT" w:eastAsia="Times New Roman" w:hAnsi="Gill Sans MT" w:cs="Times New Roman"/>
          <w:b/>
          <w:bCs/>
          <w:kern w:val="36"/>
          <w:sz w:val="48"/>
          <w:szCs w:val="48"/>
          <w:lang w:eastAsia="fr-BE"/>
        </w:rPr>
      </w:pPr>
      <w:r w:rsidRPr="0060209F">
        <w:rPr>
          <w:rFonts w:ascii="Gill Sans MT" w:eastAsia="Times New Roman" w:hAnsi="Gill Sans MT" w:cs="Times New Roman"/>
          <w:b/>
          <w:bCs/>
          <w:kern w:val="36"/>
          <w:sz w:val="48"/>
          <w:szCs w:val="48"/>
          <w:lang w:eastAsia="fr-BE"/>
        </w:rPr>
        <w:t>Marion : " Dieu est incompréhensible "</w:t>
      </w:r>
    </w:p>
    <w:p w14:paraId="2B252B86" w14:textId="77777777" w:rsidR="00622E48" w:rsidRPr="0060209F" w:rsidRDefault="00622E48" w:rsidP="0060209F">
      <w:pPr>
        <w:spacing w:before="100" w:beforeAutospacing="1" w:after="100" w:afterAutospacing="1"/>
        <w:outlineLvl w:val="1"/>
        <w:rPr>
          <w:rFonts w:ascii="Gill Sans MT" w:eastAsia="Times New Roman" w:hAnsi="Gill Sans MT" w:cs="Times New Roman"/>
          <w:b/>
          <w:bCs/>
          <w:sz w:val="36"/>
          <w:szCs w:val="36"/>
          <w:lang w:eastAsia="fr-BE"/>
        </w:rPr>
      </w:pPr>
      <w:r w:rsidRPr="0060209F">
        <w:rPr>
          <w:rFonts w:ascii="Gill Sans MT" w:eastAsia="Times New Roman" w:hAnsi="Gill Sans MT" w:cs="Times New Roman"/>
          <w:b/>
          <w:bCs/>
          <w:sz w:val="36"/>
          <w:szCs w:val="36"/>
          <w:lang w:eastAsia="fr-BE"/>
        </w:rPr>
        <w:t>Philosophie. Pour Jean-Luc Marion*, il est impossible, voire inepte, de vouloir l'expliquer.</w:t>
      </w:r>
    </w:p>
    <w:p w14:paraId="4C036BCD" w14:textId="77777777" w:rsidR="00622E48" w:rsidRPr="0060209F" w:rsidRDefault="00622E48" w:rsidP="0060209F">
      <w:pPr>
        <w:spacing w:after="0"/>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xml:space="preserve">Propos recueillis par </w:t>
      </w:r>
      <w:hyperlink r:id="rId5" w:history="1">
        <w:r w:rsidRPr="0060209F">
          <w:rPr>
            <w:rFonts w:ascii="Gill Sans MT" w:eastAsia="Times New Roman" w:hAnsi="Gill Sans MT" w:cs="Times New Roman"/>
            <w:color w:val="0000FF"/>
            <w:sz w:val="24"/>
            <w:szCs w:val="24"/>
            <w:u w:val="single"/>
            <w:lang w:eastAsia="fr-BE"/>
          </w:rPr>
          <w:t xml:space="preserve">Catherine </w:t>
        </w:r>
        <w:proofErr w:type="spellStart"/>
        <w:r w:rsidRPr="0060209F">
          <w:rPr>
            <w:rFonts w:ascii="Gill Sans MT" w:eastAsia="Times New Roman" w:hAnsi="Gill Sans MT" w:cs="Times New Roman"/>
            <w:color w:val="0000FF"/>
            <w:sz w:val="24"/>
            <w:szCs w:val="24"/>
            <w:u w:val="single"/>
            <w:lang w:eastAsia="fr-BE"/>
          </w:rPr>
          <w:t>Golliau</w:t>
        </w:r>
        <w:proofErr w:type="spellEnd"/>
      </w:hyperlink>
      <w:r w:rsidRPr="0060209F">
        <w:rPr>
          <w:rFonts w:ascii="Gill Sans MT" w:eastAsia="Times New Roman" w:hAnsi="Gill Sans MT" w:cs="Times New Roman"/>
          <w:sz w:val="24"/>
          <w:szCs w:val="24"/>
          <w:lang w:eastAsia="fr-BE"/>
        </w:rPr>
        <w:t xml:space="preserve"> et </w:t>
      </w:r>
      <w:hyperlink r:id="rId6" w:history="1">
        <w:r w:rsidRPr="0060209F">
          <w:rPr>
            <w:rFonts w:ascii="Gill Sans MT" w:eastAsia="Times New Roman" w:hAnsi="Gill Sans MT" w:cs="Times New Roman"/>
            <w:color w:val="0000FF"/>
            <w:sz w:val="24"/>
            <w:szCs w:val="24"/>
            <w:u w:val="single"/>
            <w:lang w:eastAsia="fr-BE"/>
          </w:rPr>
          <w:t>François Gauvin</w:t>
        </w:r>
      </w:hyperlink>
      <w:r w:rsidRPr="0060209F">
        <w:rPr>
          <w:rFonts w:ascii="Gill Sans MT" w:eastAsia="Times New Roman" w:hAnsi="Gill Sans MT" w:cs="Times New Roman"/>
          <w:sz w:val="24"/>
          <w:szCs w:val="24"/>
          <w:lang w:eastAsia="fr-BE"/>
        </w:rPr>
        <w:t xml:space="preserve"> </w:t>
      </w:r>
    </w:p>
    <w:p w14:paraId="3A4B7330" w14:textId="77777777" w:rsidR="00622E48" w:rsidRPr="0060209F" w:rsidRDefault="00622E48" w:rsidP="0060209F">
      <w:pPr>
        <w:spacing w:after="0"/>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xml:space="preserve">Publié le 12/07/2012 à 00:00 | Le Point </w:t>
      </w:r>
    </w:p>
    <w:p w14:paraId="3AB32071" w14:textId="7CE9C4A4" w:rsidR="00622E48" w:rsidRPr="0060209F" w:rsidRDefault="00622E48" w:rsidP="0060209F">
      <w:pPr>
        <w:spacing w:after="0"/>
        <w:rPr>
          <w:rFonts w:ascii="Gill Sans MT" w:eastAsia="Times New Roman" w:hAnsi="Gill Sans MT" w:cs="Times New Roman"/>
          <w:sz w:val="24"/>
          <w:szCs w:val="24"/>
          <w:lang w:eastAsia="fr-BE"/>
        </w:rPr>
      </w:pPr>
    </w:p>
    <w:p w14:paraId="04F0606D"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Le Point : L'homme est-il un animal religieux, même s'il se réclame de l'athéisme le plus radical ?</w:t>
      </w:r>
    </w:p>
    <w:p w14:paraId="14AFF31E" w14:textId="77777777" w:rsidR="00622E48" w:rsidRPr="0060209F" w:rsidRDefault="0060209F" w:rsidP="0060209F">
      <w:pPr>
        <w:spacing w:before="100" w:beforeAutospacing="1" w:after="100" w:afterAutospacing="1"/>
        <w:rPr>
          <w:rFonts w:ascii="Gill Sans MT" w:eastAsia="Times New Roman" w:hAnsi="Gill Sans MT" w:cs="Times New Roman"/>
          <w:sz w:val="24"/>
          <w:szCs w:val="24"/>
          <w:lang w:eastAsia="fr-BE"/>
        </w:rPr>
      </w:pPr>
      <w:hyperlink r:id="rId7" w:history="1">
        <w:r w:rsidR="00622E48" w:rsidRPr="0060209F">
          <w:rPr>
            <w:rFonts w:ascii="Gill Sans MT" w:eastAsia="Times New Roman" w:hAnsi="Gill Sans MT" w:cs="Times New Roman"/>
            <w:b/>
            <w:bCs/>
            <w:color w:val="0000FF"/>
            <w:sz w:val="24"/>
            <w:szCs w:val="24"/>
            <w:u w:val="single"/>
            <w:lang w:eastAsia="fr-BE"/>
          </w:rPr>
          <w:t>Jean-Luc Marion</w:t>
        </w:r>
      </w:hyperlink>
      <w:r w:rsidR="00622E48" w:rsidRPr="0060209F">
        <w:rPr>
          <w:rFonts w:ascii="Gill Sans MT" w:eastAsia="Times New Roman" w:hAnsi="Gill Sans MT" w:cs="Times New Roman"/>
          <w:b/>
          <w:bCs/>
          <w:sz w:val="24"/>
          <w:szCs w:val="24"/>
          <w:lang w:eastAsia="fr-BE"/>
        </w:rPr>
        <w:t xml:space="preserve"> </w:t>
      </w:r>
      <w:r w:rsidR="00622E48" w:rsidRPr="0060209F">
        <w:rPr>
          <w:rFonts w:ascii="Gill Sans MT" w:eastAsia="Times New Roman" w:hAnsi="Gill Sans MT" w:cs="Times New Roman"/>
          <w:sz w:val="24"/>
          <w:szCs w:val="24"/>
          <w:lang w:eastAsia="fr-BE"/>
        </w:rPr>
        <w:t>*</w:t>
      </w:r>
      <w:r w:rsidR="00622E48" w:rsidRPr="0060209F">
        <w:rPr>
          <w:rFonts w:ascii="Gill Sans MT" w:eastAsia="Times New Roman" w:hAnsi="Gill Sans MT" w:cs="Times New Roman"/>
          <w:b/>
          <w:bCs/>
          <w:sz w:val="24"/>
          <w:szCs w:val="24"/>
          <w:lang w:eastAsia="fr-BE"/>
        </w:rPr>
        <w:t xml:space="preserve"> :</w:t>
      </w:r>
      <w:r w:rsidR="00622E48" w:rsidRPr="0060209F">
        <w:rPr>
          <w:rFonts w:ascii="Gill Sans MT" w:eastAsia="Times New Roman" w:hAnsi="Gill Sans MT" w:cs="Times New Roman"/>
          <w:sz w:val="24"/>
          <w:szCs w:val="24"/>
          <w:lang w:eastAsia="fr-BE"/>
        </w:rPr>
        <w:t xml:space="preserve"> Dieu constitue ce qu'il y a de plus intérieur à l'homme, plus intérieur à lui que lui-même, disait saint Augustin. Certains Grecs soutenaient déjà la divinité de l'esprit en l'homme. Et aujourd'hui, les anthropologues s'accordent pour dire que l'humanisation de la vie biologique commence quand apparaît un culte des morts et donc la question du divin. Oui, l'homme a en propre l'animalité "religieuse". Quant à ceux qui se disent athées, ils prennent encore et toujours position sur Dieu puisqu'ils lui apportent une dénégation. Loin d'être indemnes de Dieu, ils se définissent par la référence négative envers la possibilité qu'il existe. Car, si l'on veut récuser Dieu, il faut ouvrir la question de Dieu. Comme elle porte sur l'impossible et l'inconditionné, rien ne la disqualifie. A la limite, on pourrait même dire que notre impuissance à "prouver l'existence de Dieu" renforce la question de Dieu.</w:t>
      </w:r>
    </w:p>
    <w:p w14:paraId="3D0E7E3F"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Pourquoi ? </w:t>
      </w:r>
    </w:p>
    <w:p w14:paraId="700E0123"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xml:space="preserve">Parce que avant de "démontrer l'existence de Dieu", nous l'aimons déjà sans le savoir par un "pourquoi ?". Utilisons l'analogie du rapport amoureux : que sais-je vraiment de celui ou de celle qui, pour moi, importe en ce moment le plus ? Même en accumulant les informations sur son compte, je n'atteindrai jamais son essence. Et malgré, ou plutôt pour cela, parce que je ne puis, je lui suis d'autant plus attaché ; comme, chez </w:t>
      </w:r>
      <w:hyperlink r:id="rId8" w:history="1">
        <w:r w:rsidRPr="0060209F">
          <w:rPr>
            <w:rFonts w:ascii="Gill Sans MT" w:eastAsia="Times New Roman" w:hAnsi="Gill Sans MT" w:cs="Times New Roman"/>
            <w:color w:val="0000FF"/>
            <w:sz w:val="24"/>
            <w:szCs w:val="24"/>
            <w:u w:val="single"/>
            <w:lang w:eastAsia="fr-BE"/>
          </w:rPr>
          <w:t>Proust</w:t>
        </w:r>
      </w:hyperlink>
      <w:r w:rsidRPr="0060209F">
        <w:rPr>
          <w:rFonts w:ascii="Gill Sans MT" w:eastAsia="Times New Roman" w:hAnsi="Gill Sans MT" w:cs="Times New Roman"/>
          <w:sz w:val="24"/>
          <w:szCs w:val="24"/>
          <w:lang w:eastAsia="fr-BE"/>
        </w:rPr>
        <w:t>, le Narrateur aimait Albertine sans la connaître ou comme Swann cessera d'aimer Odette dès qu'il la connaîtra. Notre rapport avec Dieu relève de cette connaissance par incompréhension. Le paradoxe tient à ce que nous persistons à parler de lui avec le même équipement conceptuel que pour les choses du monde. Nous voulons vérifier, prouver, constituer, démontrer, etc. Donc faire de Dieu un objet d'étude comme un autre. Cette volonté de possession relève de la pornographie. Car qu'est-ce que la pornographie, sinon s'emparer du corps de l'autre, comme d'un objet disponible ?</w:t>
      </w:r>
    </w:p>
    <w:p w14:paraId="644E9C24"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Essayer de "penser" Dieu n'est donc qu'une illusion ? </w:t>
      </w:r>
    </w:p>
    <w:p w14:paraId="36C8F7CE"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xml:space="preserve">Tout dépend de ce qu'on entend par "penser". Penser Dieu équivaut-il à le constituer en un objet ? Ou à viser ce qui reste absolument autre que moi ? De Dieu les bons théologiens disent qu'il porte tous les noms, mais qu'il n'en a aucun, qu'il est "anonyme et polyonyme". La littérature amoureuse en témoigne bel et bien : elle donne une infinité de noms à l'aimé, noms enfantins, obscènes, métaphoriques, etc. L'autre, si je l'aime, doit pouvoir répondre à </w:t>
      </w:r>
      <w:r w:rsidRPr="0060209F">
        <w:rPr>
          <w:rFonts w:ascii="Gill Sans MT" w:eastAsia="Times New Roman" w:hAnsi="Gill Sans MT" w:cs="Times New Roman"/>
          <w:sz w:val="24"/>
          <w:szCs w:val="24"/>
          <w:lang w:eastAsia="fr-BE"/>
        </w:rPr>
        <w:lastRenderedPageBreak/>
        <w:t xml:space="preserve">une infinité de noms dont aucun n'est propre (un nom administratif n'aurait ici aucune pertinence). Il en va exactement ainsi pour "Dieu", qui n'est pas le nom propre de Dieu, puisqu'il en reçoit (en appelle ?) une infinité - Yahvé, Elohim, El, </w:t>
      </w:r>
      <w:proofErr w:type="spellStart"/>
      <w:r w:rsidRPr="0060209F">
        <w:rPr>
          <w:rFonts w:ascii="Gill Sans MT" w:eastAsia="Times New Roman" w:hAnsi="Gill Sans MT" w:cs="Times New Roman"/>
          <w:sz w:val="24"/>
          <w:szCs w:val="24"/>
          <w:lang w:eastAsia="fr-BE"/>
        </w:rPr>
        <w:t>Shaddaï</w:t>
      </w:r>
      <w:proofErr w:type="spellEnd"/>
      <w:r w:rsidRPr="0060209F">
        <w:rPr>
          <w:rFonts w:ascii="Gill Sans MT" w:eastAsia="Times New Roman" w:hAnsi="Gill Sans MT" w:cs="Times New Roman"/>
          <w:sz w:val="24"/>
          <w:szCs w:val="24"/>
          <w:lang w:eastAsia="fr-BE"/>
        </w:rPr>
        <w:t>, Allah, etc., tous résumés dans le nom "le Nom", que l'on ne doit pas dire directement. Et si, très logiquement, dans beaucoup de religions, il ne faut pas prononcer le nom, cet interdit nous avertit que Dieu ne peut se dire que comme inconcevable, incompréhensible. Car Dieu est Dieu, nom de Dieu.</w:t>
      </w:r>
    </w:p>
    <w:p w14:paraId="56D774CC"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Pourtant, la métaphysique a essayé de penser "Dieu"... </w:t>
      </w:r>
    </w:p>
    <w:p w14:paraId="22A8A395"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xml:space="preserve">Certes, et jusqu'à </w:t>
      </w:r>
      <w:hyperlink r:id="rId9" w:history="1">
        <w:r w:rsidRPr="0060209F">
          <w:rPr>
            <w:rFonts w:ascii="Gill Sans MT" w:eastAsia="Times New Roman" w:hAnsi="Gill Sans MT" w:cs="Times New Roman"/>
            <w:color w:val="0000FF"/>
            <w:sz w:val="24"/>
            <w:szCs w:val="24"/>
            <w:u w:val="single"/>
            <w:lang w:eastAsia="fr-BE"/>
          </w:rPr>
          <w:t>Kant</w:t>
        </w:r>
      </w:hyperlink>
      <w:r w:rsidRPr="0060209F">
        <w:rPr>
          <w:rFonts w:ascii="Gill Sans MT" w:eastAsia="Times New Roman" w:hAnsi="Gill Sans MT" w:cs="Times New Roman"/>
          <w:sz w:val="24"/>
          <w:szCs w:val="24"/>
          <w:lang w:eastAsia="fr-BE"/>
        </w:rPr>
        <w:t xml:space="preserve"> elle a eu tendance à introduire Dieu dans le système de définition de tous les autres "étants" : toutes les choses du monde sont, donc Dieu est, et il est nécessairement comme l'étant le plus parfait. Même si, après Kant, elle a renoncé à démontrer l'existence de Dieu, Dieu est resté en philosophie comme la condition de la moralité, l'auteur moral du monde, terminant sa carrière en garant d'un système de valeurs. Mais ici tout se retourne en nihilisme ; car qu'est-ce qu'une valeur ? Il n'y a de valeur, à proprement parler, que financière, qui s'évalue et se dévalue. Bref, la valeur n'a pas de valeur. D'où le contresens, le blasphème même, de rabaisser Dieu au rang d'une valeur, ou, pire encore, d'une valeur à défendre. Comme si l'homme pouvait "défendre" Dieu !</w:t>
      </w:r>
    </w:p>
    <w:p w14:paraId="3A984D11"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Alors, comment parler de Dieu ? </w:t>
      </w:r>
    </w:p>
    <w:p w14:paraId="7FD15904"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xml:space="preserve">En s'interrogeant d'abord sur la pertinence des concepts que l'on prétend utiliser. Car la question de Dieu ne met pas Dieu en crise, mais d'abord celui qui pose la question. </w:t>
      </w:r>
      <w:proofErr w:type="spellStart"/>
      <w:r w:rsidRPr="0060209F">
        <w:rPr>
          <w:rFonts w:ascii="Gill Sans MT" w:eastAsia="Times New Roman" w:hAnsi="Gill Sans MT" w:cs="Times New Roman"/>
          <w:sz w:val="24"/>
          <w:szCs w:val="24"/>
          <w:lang w:eastAsia="fr-BE"/>
        </w:rPr>
        <w:t>Sait-il</w:t>
      </w:r>
      <w:proofErr w:type="spellEnd"/>
      <w:r w:rsidRPr="0060209F">
        <w:rPr>
          <w:rFonts w:ascii="Gill Sans MT" w:eastAsia="Times New Roman" w:hAnsi="Gill Sans MT" w:cs="Times New Roman"/>
          <w:sz w:val="24"/>
          <w:szCs w:val="24"/>
          <w:lang w:eastAsia="fr-BE"/>
        </w:rPr>
        <w:t xml:space="preserve"> de quoi il parle ou ce qu'il cherche, pourrait-il le reconnaître si d'aventure il le rencontrait ? A entendre certains parler de Dieu, on a l'impression d'entendre des sourds commenter une partition de </w:t>
      </w:r>
      <w:hyperlink r:id="rId10" w:history="1">
        <w:r w:rsidRPr="0060209F">
          <w:rPr>
            <w:rFonts w:ascii="Gill Sans MT" w:eastAsia="Times New Roman" w:hAnsi="Gill Sans MT" w:cs="Times New Roman"/>
            <w:color w:val="0000FF"/>
            <w:sz w:val="24"/>
            <w:szCs w:val="24"/>
            <w:u w:val="single"/>
            <w:lang w:eastAsia="fr-BE"/>
          </w:rPr>
          <w:t>Beethoven</w:t>
        </w:r>
      </w:hyperlink>
      <w:r w:rsidRPr="0060209F">
        <w:rPr>
          <w:rFonts w:ascii="Gill Sans MT" w:eastAsia="Times New Roman" w:hAnsi="Gill Sans MT" w:cs="Times New Roman"/>
          <w:sz w:val="24"/>
          <w:szCs w:val="24"/>
          <w:lang w:eastAsia="fr-BE"/>
        </w:rPr>
        <w:t xml:space="preserve">, des buveurs de </w:t>
      </w:r>
      <w:hyperlink r:id="rId11" w:history="1">
        <w:r w:rsidRPr="0060209F">
          <w:rPr>
            <w:rFonts w:ascii="Gill Sans MT" w:eastAsia="Times New Roman" w:hAnsi="Gill Sans MT" w:cs="Times New Roman"/>
            <w:color w:val="0000FF"/>
            <w:sz w:val="24"/>
            <w:szCs w:val="24"/>
            <w:u w:val="single"/>
            <w:lang w:eastAsia="fr-BE"/>
          </w:rPr>
          <w:t>Coca-Cola</w:t>
        </w:r>
      </w:hyperlink>
      <w:r w:rsidRPr="0060209F">
        <w:rPr>
          <w:rFonts w:ascii="Gill Sans MT" w:eastAsia="Times New Roman" w:hAnsi="Gill Sans MT" w:cs="Times New Roman"/>
          <w:sz w:val="24"/>
          <w:szCs w:val="24"/>
          <w:lang w:eastAsia="fr-BE"/>
        </w:rPr>
        <w:t xml:space="preserve"> discuter des vertus d'un pommard. Pour parler de Dieu, encore faut-il connaître un peu les règles du jeu, ne pas disputer une partie d'échecs sur un damier. Car, si l'on ne peut pas se dispenser de parler de Dieu, cela ne donne pas le droit de dire n'importe quoi. Il faut donc accepter les paradoxes inévitables qu'impose ce nouveau cas : connaître sans comprendre, aimer avant et pour connaître, etc.</w:t>
      </w:r>
    </w:p>
    <w:p w14:paraId="1D50F879"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Des recherches scientifiques sur l'existence de Dieu sont-elles possibles ? </w:t>
      </w:r>
    </w:p>
    <w:p w14:paraId="465903E9"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A strictement parler, il n'y a et ne peut y avoir aucune "recherche scientifique sur l'existence de Dieu". Justement parce que ces recherches portent sur des objets, et que ni l'existence ni Dieu n'appartiennent à l'objectivité. Encore une fois, il faut mesurer les mots qu'on utilise quand on s'approche de la région de Dieu.</w:t>
      </w:r>
    </w:p>
    <w:p w14:paraId="5FF7E632"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La croyance en Dieu n'ouvre- t-elle pas la porte par définition à l'irrationnel ? </w:t>
      </w:r>
    </w:p>
    <w:p w14:paraId="4447033A"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Il ne faut pas confondre croyance et foi. La croyance consiste à tenir pour vraie une opinion, même sans aucune confirmation expérimentale ou démonstration rationnelle. Il s'agit donc du niveau le plus bas de la certitude, indispensable pourtant dans la vie quotidienne. La foi définit l'expérience s'attestant elle-même dans la rencontre d'un interlocuteur, non compréhensible comme un objet, mais qui ne cesse de déployer sa cohérence. Il s'agit de la forme la plus globale de la vérité.</w:t>
      </w:r>
    </w:p>
    <w:p w14:paraId="73539398"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lastRenderedPageBreak/>
        <w:t xml:space="preserve">Mais la foi n'exclut-elle pas la raison ? </w:t>
      </w:r>
    </w:p>
    <w:p w14:paraId="68523204"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Non, et la vraie question ici ne porte pas sur la foi, mais sur la raison. Quel sens lui donnez-vous ? Comment la raison reste-t-elle rationnelle ? Concevons que la rationalité s'est élargie depuis un siècle et, chaque fois, cet élargissement a permis une meilleure approche de la Révélation. La philosophie du langage a montré que celui-ci ne consiste pas d'abord à dire quelque chose de quelque chose, mais à dire quelque chose (voire rien) à quelqu'un. Une avancée qui a permis de comprendre autrement le langage de la Bible. La phénoménologie a montré également que l'Autre n'est pas un objet, et que la chair n'est pas un corps parmi d'autres. Ce qui permet de penser que je peux recevoir autrui dans sa chair, et qu'il peut me donner sa chair en me donnant la mienne : c'est ce qui se passe dans l'eucharistie. La philosophie nous a aussi appris à concevoir que l'être, au sens de la métaphysique, n'offre pas le dernier horizon de l'expérience des choses. D'où l'on peut inférer que Dieu peut ne pas rester soumis à l'être ; dès lors, la Création et la Résurrection, qui adviennent à partir d'une situation hors d'être, retrouvent leur droit à la rationalité.</w:t>
      </w:r>
    </w:p>
    <w:p w14:paraId="3455B0C6"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Et la virginité de Marie, mère de Dieu, devient ainsi un phénomène rationnel ? </w:t>
      </w:r>
    </w:p>
    <w:p w14:paraId="566B764B"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xml:space="preserve">La virginité de Marie signifie le nouveau commencement du monde dans le Christ. Si Dieu outrepasse l'être, parce qu'il le crée, alors la </w:t>
      </w:r>
      <w:proofErr w:type="spellStart"/>
      <w:r w:rsidRPr="0060209F">
        <w:rPr>
          <w:rFonts w:ascii="Gill Sans MT" w:eastAsia="Times New Roman" w:hAnsi="Gill Sans MT" w:cs="Times New Roman"/>
          <w:sz w:val="24"/>
          <w:szCs w:val="24"/>
          <w:lang w:eastAsia="fr-BE"/>
        </w:rPr>
        <w:t>re-Création</w:t>
      </w:r>
      <w:proofErr w:type="spellEnd"/>
      <w:r w:rsidRPr="0060209F">
        <w:rPr>
          <w:rFonts w:ascii="Gill Sans MT" w:eastAsia="Times New Roman" w:hAnsi="Gill Sans MT" w:cs="Times New Roman"/>
          <w:sz w:val="24"/>
          <w:szCs w:val="24"/>
          <w:lang w:eastAsia="fr-BE"/>
        </w:rPr>
        <w:t xml:space="preserve"> du monde devient aussi vraisemblable que la Création ou que la résurrection de la chair. La rationalité ne se confond pas avec le rationalisme...</w:t>
      </w:r>
    </w:p>
    <w:p w14:paraId="73A5F755"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Vous comparez les fondamentalistes à des idolâtres. Pourquoi ? </w:t>
      </w:r>
    </w:p>
    <w:p w14:paraId="410E5AC9"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Parce que le fondamentaliste récupère ce qu'il nomme "Dieu" à son profit et le transforme en ce dont il a besoin. Or, qu'est-ce qu'une idole ? Un miroir invisible dans lequel celui qui parle projette l'optimum rêvé de son désir. Ainsi, comme je suis faible, je désire la toute-puissance, donc je l'imagine et l'attribue à Dieu. Que cette puissance reste sensible - un animal divinisé - ou bien intelligible - un Dieu mathématicien -, cela ne change rien à l'idolâtrie. Et les visions les plus abstraites ne sont pas les moins idolâtriques, d'autant qu'elles semblent plus inoffensives. Les fondamentalistes ne disent en fait rien de Dieu ; au mieux, ils prétendent que Dieu parle en leur faveur à eux.</w:t>
      </w:r>
    </w:p>
    <w:p w14:paraId="5EBDA1DE"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Alors, qu'est-ce qu'un vrai homme de foi ? </w:t>
      </w:r>
    </w:p>
    <w:p w14:paraId="2BF79B1D"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xml:space="preserve">C'est celui ou celle qui, quand Dieu dit "Je suis" - et il est le seul à pouvoir le dire vraiment -, répond "Me voici !". </w:t>
      </w:r>
    </w:p>
    <w:p w14:paraId="55067CBA"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Xénophane de Colophon (570-475 av. J.-C.) </w:t>
      </w:r>
      <w:r w:rsidRPr="0060209F">
        <w:rPr>
          <w:rFonts w:ascii="Gill Sans MT" w:eastAsia="Times New Roman" w:hAnsi="Gill Sans MT" w:cs="Times New Roman"/>
          <w:sz w:val="24"/>
          <w:szCs w:val="24"/>
          <w:lang w:eastAsia="fr-BE"/>
        </w:rPr>
        <w:t>"Unique et tout puissant, souverain des plus forts, Dieu ne ressemble à nous ni d'esprit ni de corps." Cité par Clément d'Alexandrie dans "Les stromates".</w:t>
      </w:r>
    </w:p>
    <w:p w14:paraId="74EBD990"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Aristote (384-322 av. J.-C.)</w:t>
      </w:r>
      <w:r w:rsidRPr="0060209F">
        <w:rPr>
          <w:rFonts w:ascii="Gill Sans MT" w:eastAsia="Times New Roman" w:hAnsi="Gill Sans MT" w:cs="Times New Roman"/>
          <w:sz w:val="24"/>
          <w:szCs w:val="24"/>
          <w:lang w:eastAsia="fr-BE"/>
        </w:rPr>
        <w:t xml:space="preserve"> "Le premier moteur immobile est donc un être nécessaire, il est le bien, et, par conséquent, un principe... (...) Dieu est la pensée qui se pense </w:t>
      </w:r>
      <w:proofErr w:type="spellStart"/>
      <w:r w:rsidRPr="0060209F">
        <w:rPr>
          <w:rFonts w:ascii="Gill Sans MT" w:eastAsia="Times New Roman" w:hAnsi="Gill Sans MT" w:cs="Times New Roman"/>
          <w:sz w:val="24"/>
          <w:szCs w:val="24"/>
          <w:lang w:eastAsia="fr-BE"/>
        </w:rPr>
        <w:t>elle même</w:t>
      </w:r>
      <w:proofErr w:type="spellEnd"/>
      <w:r w:rsidRPr="0060209F">
        <w:rPr>
          <w:rFonts w:ascii="Gill Sans MT" w:eastAsia="Times New Roman" w:hAnsi="Gill Sans MT" w:cs="Times New Roman"/>
          <w:sz w:val="24"/>
          <w:szCs w:val="24"/>
          <w:lang w:eastAsia="fr-BE"/>
        </w:rPr>
        <w:t>..." "Métaphysique".</w:t>
      </w:r>
    </w:p>
    <w:p w14:paraId="17065C08"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lastRenderedPageBreak/>
        <w:t xml:space="preserve">Philon d'Alexandrie (12 av. J.-C.- 54 apr. J.-C.) </w:t>
      </w:r>
      <w:r w:rsidRPr="0060209F">
        <w:rPr>
          <w:rFonts w:ascii="Gill Sans MT" w:eastAsia="Times New Roman" w:hAnsi="Gill Sans MT" w:cs="Times New Roman"/>
          <w:sz w:val="24"/>
          <w:szCs w:val="24"/>
          <w:lang w:eastAsia="fr-BE"/>
        </w:rPr>
        <w:t xml:space="preserve">"Le langage ne peut s'élever jusqu'à Dieu : Dieu est inaccessible, insaisissable ; il recule et fuit." "Légation à </w:t>
      </w:r>
      <w:proofErr w:type="spellStart"/>
      <w:r w:rsidRPr="0060209F">
        <w:rPr>
          <w:rFonts w:ascii="Gill Sans MT" w:eastAsia="Times New Roman" w:hAnsi="Gill Sans MT" w:cs="Times New Roman"/>
          <w:sz w:val="24"/>
          <w:szCs w:val="24"/>
          <w:lang w:eastAsia="fr-BE"/>
        </w:rPr>
        <w:t>Caïus</w:t>
      </w:r>
      <w:proofErr w:type="spellEnd"/>
      <w:r w:rsidRPr="0060209F">
        <w:rPr>
          <w:rFonts w:ascii="Gill Sans MT" w:eastAsia="Times New Roman" w:hAnsi="Gill Sans MT" w:cs="Times New Roman"/>
          <w:sz w:val="24"/>
          <w:szCs w:val="24"/>
          <w:lang w:eastAsia="fr-BE"/>
        </w:rPr>
        <w:t xml:space="preserve"> ou Des vertus".</w:t>
      </w:r>
    </w:p>
    <w:p w14:paraId="6A0555FA"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Anselme de Cantorbéry (1033-1109) </w:t>
      </w:r>
      <w:r w:rsidRPr="0060209F">
        <w:rPr>
          <w:rFonts w:ascii="Gill Sans MT" w:eastAsia="Times New Roman" w:hAnsi="Gill Sans MT" w:cs="Times New Roman"/>
          <w:sz w:val="24"/>
          <w:szCs w:val="24"/>
          <w:lang w:eastAsia="fr-BE"/>
        </w:rPr>
        <w:t>"L'</w:t>
      </w:r>
      <w:proofErr w:type="spellStart"/>
      <w:r w:rsidRPr="0060209F">
        <w:rPr>
          <w:rFonts w:ascii="Gill Sans MT" w:eastAsia="Times New Roman" w:hAnsi="Gill Sans MT" w:cs="Times New Roman"/>
          <w:sz w:val="24"/>
          <w:szCs w:val="24"/>
          <w:lang w:eastAsia="fr-BE"/>
        </w:rPr>
        <w:t>Etre</w:t>
      </w:r>
      <w:proofErr w:type="spellEnd"/>
      <w:r w:rsidRPr="0060209F">
        <w:rPr>
          <w:rFonts w:ascii="Gill Sans MT" w:eastAsia="Times New Roman" w:hAnsi="Gill Sans MT" w:cs="Times New Roman"/>
          <w:sz w:val="24"/>
          <w:szCs w:val="24"/>
          <w:lang w:eastAsia="fr-BE"/>
        </w:rPr>
        <w:t xml:space="preserve"> qui est tel que rien de plus grand ne puisse être pensé, ne peut être dans la seule intelligence.""</w:t>
      </w:r>
      <w:proofErr w:type="spellStart"/>
      <w:r w:rsidRPr="0060209F">
        <w:rPr>
          <w:rFonts w:ascii="Gill Sans MT" w:eastAsia="Times New Roman" w:hAnsi="Gill Sans MT" w:cs="Times New Roman"/>
          <w:sz w:val="24"/>
          <w:szCs w:val="24"/>
          <w:lang w:eastAsia="fr-BE"/>
        </w:rPr>
        <w:t>Proslogion</w:t>
      </w:r>
      <w:proofErr w:type="spellEnd"/>
      <w:r w:rsidRPr="0060209F">
        <w:rPr>
          <w:rFonts w:ascii="Gill Sans MT" w:eastAsia="Times New Roman" w:hAnsi="Gill Sans MT" w:cs="Times New Roman"/>
          <w:sz w:val="24"/>
          <w:szCs w:val="24"/>
          <w:lang w:eastAsia="fr-BE"/>
        </w:rPr>
        <w:t>", 1077-1078.</w:t>
      </w:r>
    </w:p>
    <w:p w14:paraId="69C04510"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Baruch Spinoza (1632-1677)</w:t>
      </w:r>
      <w:r w:rsidRPr="0060209F">
        <w:rPr>
          <w:rFonts w:ascii="Gill Sans MT" w:eastAsia="Times New Roman" w:hAnsi="Gill Sans MT" w:cs="Times New Roman"/>
          <w:sz w:val="24"/>
          <w:szCs w:val="24"/>
          <w:lang w:eastAsia="fr-BE"/>
        </w:rPr>
        <w:t xml:space="preserve"> "Il ne peut exister et on ne peut concevoir aucune autre substance que Dieu (ou la nature)." "Ethique", 1677.</w:t>
      </w:r>
    </w:p>
    <w:p w14:paraId="10267093"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Blaise Pascal (1623-1662) </w:t>
      </w:r>
      <w:r w:rsidRPr="0060209F">
        <w:rPr>
          <w:rFonts w:ascii="Gill Sans MT" w:eastAsia="Times New Roman" w:hAnsi="Gill Sans MT" w:cs="Times New Roman"/>
          <w:sz w:val="24"/>
          <w:szCs w:val="24"/>
          <w:lang w:eastAsia="fr-BE"/>
        </w:rPr>
        <w:t>"Pesons le gain et la perte, en prenant croix que Dieu est. Estimons ces deux cas : si vous gagnez, vous gagnez tout ; si vous perdez, vous ne perdez rien. Gagez donc qu'il est, sans hésiter." "Pensées", 1670.</w:t>
      </w:r>
    </w:p>
    <w:p w14:paraId="2DB97140" w14:textId="2CE0BC11"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Voltaire(1694-1778)</w:t>
      </w:r>
      <w:r w:rsidRPr="0060209F">
        <w:rPr>
          <w:rFonts w:ascii="Gill Sans MT" w:eastAsia="Times New Roman" w:hAnsi="Gill Sans MT" w:cs="Times New Roman"/>
          <w:sz w:val="24"/>
          <w:szCs w:val="24"/>
          <w:lang w:eastAsia="fr-BE"/>
        </w:rPr>
        <w:t xml:space="preserve"> "L'univers m'embarrasse, et je ne puis songer / Que cette horloge existe et n'ait point d'horloger."</w:t>
      </w:r>
      <w:r w:rsidR="00B10566" w:rsidRPr="0060209F">
        <w:rPr>
          <w:rFonts w:ascii="Gill Sans MT" w:eastAsia="Times New Roman" w:hAnsi="Gill Sans MT" w:cs="Times New Roman"/>
          <w:sz w:val="24"/>
          <w:szCs w:val="24"/>
          <w:lang w:eastAsia="fr-BE"/>
        </w:rPr>
        <w:t xml:space="preserve"> </w:t>
      </w:r>
      <w:r w:rsidRPr="0060209F">
        <w:rPr>
          <w:rFonts w:ascii="Gill Sans MT" w:eastAsia="Times New Roman" w:hAnsi="Gill Sans MT" w:cs="Times New Roman"/>
          <w:sz w:val="24"/>
          <w:szCs w:val="24"/>
          <w:lang w:eastAsia="fr-BE"/>
        </w:rPr>
        <w:t>"Les cabales", 1772.</w:t>
      </w:r>
    </w:p>
    <w:p w14:paraId="3E3A606B" w14:textId="0D987582"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Ludwig Feuerbach (1804-1872)</w:t>
      </w:r>
      <w:r w:rsidRPr="0060209F">
        <w:rPr>
          <w:rFonts w:ascii="Gill Sans MT" w:eastAsia="Times New Roman" w:hAnsi="Gill Sans MT" w:cs="Times New Roman"/>
          <w:sz w:val="24"/>
          <w:szCs w:val="24"/>
          <w:lang w:eastAsia="fr-BE"/>
        </w:rPr>
        <w:t xml:space="preserve"> "Tous les attributs que la religion accorde à Dieu ou au divin ne font que définir l'essence véritable de l'homme et de la parole humaine."</w:t>
      </w:r>
      <w:r w:rsidR="00B10566" w:rsidRPr="0060209F">
        <w:rPr>
          <w:rFonts w:ascii="Gill Sans MT" w:eastAsia="Times New Roman" w:hAnsi="Gill Sans MT" w:cs="Times New Roman"/>
          <w:sz w:val="24"/>
          <w:szCs w:val="24"/>
          <w:lang w:eastAsia="fr-BE"/>
        </w:rPr>
        <w:t xml:space="preserve"> </w:t>
      </w:r>
      <w:r w:rsidRPr="0060209F">
        <w:rPr>
          <w:rFonts w:ascii="Gill Sans MT" w:eastAsia="Times New Roman" w:hAnsi="Gill Sans MT" w:cs="Times New Roman"/>
          <w:sz w:val="24"/>
          <w:szCs w:val="24"/>
          <w:lang w:eastAsia="fr-BE"/>
        </w:rPr>
        <w:t>"L'essence du christianisme", 1854.</w:t>
      </w:r>
    </w:p>
    <w:p w14:paraId="6091BD3D"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b/>
          <w:bCs/>
          <w:sz w:val="24"/>
          <w:szCs w:val="24"/>
          <w:lang w:eastAsia="fr-BE"/>
        </w:rPr>
        <w:t xml:space="preserve">Friedrich Nietzsche (1844-1900) </w:t>
      </w:r>
      <w:r w:rsidRPr="0060209F">
        <w:rPr>
          <w:rFonts w:ascii="Gill Sans MT" w:eastAsia="Times New Roman" w:hAnsi="Gill Sans MT" w:cs="Times New Roman"/>
          <w:sz w:val="24"/>
          <w:szCs w:val="24"/>
          <w:lang w:eastAsia="fr-BE"/>
        </w:rPr>
        <w:t xml:space="preserve">" Dieu est mort ! Dieu reste mort ! Et c'est nous qui l'avons tué ! Comment nous consoler, nous les meurtriers des meurtriers ?""Le gai savoir", 1882. </w:t>
      </w:r>
    </w:p>
    <w:p w14:paraId="5215BB3B"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Jean-Luc Marion, philosophe, membre de l'Académie française. Catholique convaincu, ce spécialiste mondial de Descartes fut conseiller de Mgr Lustiger.</w:t>
      </w:r>
    </w:p>
    <w:p w14:paraId="26BC99C1" w14:textId="77777777" w:rsidR="00622E48" w:rsidRPr="0060209F" w:rsidRDefault="00622E48" w:rsidP="0060209F">
      <w:pPr>
        <w:spacing w:before="100" w:beforeAutospacing="1" w:after="100" w:afterAutospacing="1"/>
        <w:outlineLvl w:val="2"/>
        <w:rPr>
          <w:rFonts w:ascii="Gill Sans MT" w:eastAsia="Times New Roman" w:hAnsi="Gill Sans MT" w:cs="Times New Roman"/>
          <w:b/>
          <w:bCs/>
          <w:sz w:val="32"/>
          <w:szCs w:val="32"/>
          <w:lang w:eastAsia="fr-BE"/>
        </w:rPr>
      </w:pPr>
      <w:r w:rsidRPr="0060209F">
        <w:rPr>
          <w:rFonts w:ascii="Gill Sans MT" w:eastAsia="Times New Roman" w:hAnsi="Gill Sans MT" w:cs="Times New Roman"/>
          <w:b/>
          <w:bCs/>
          <w:sz w:val="32"/>
          <w:szCs w:val="32"/>
          <w:lang w:eastAsia="fr-BE"/>
        </w:rPr>
        <w:t>Philosophe éclectique</w:t>
      </w:r>
    </w:p>
    <w:p w14:paraId="2C635A5B"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Jean-Luc Marion est un phénoménologue averti, intéressé par Dieu, mais aussi par l'amour, la chair... et Tintin.</w:t>
      </w:r>
    </w:p>
    <w:p w14:paraId="7A8E1558"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 Questions cartésiennes ". Tome 1 : " Méthode et métaphysique " (PUF 1991). Tome 2 : " Sur l'ego et sur Dieu " (PUF, 1996).</w:t>
      </w:r>
    </w:p>
    <w:p w14:paraId="37D5CB54"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 Le phénomène érotique " (Grasset, 2003).</w:t>
      </w:r>
    </w:p>
    <w:p w14:paraId="1FE620D2"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xml:space="preserve">- " Tintin le terrible ou l'alphabet des richesses ", avec Alain </w:t>
      </w:r>
      <w:proofErr w:type="spellStart"/>
      <w:r w:rsidRPr="0060209F">
        <w:rPr>
          <w:rFonts w:ascii="Gill Sans MT" w:eastAsia="Times New Roman" w:hAnsi="Gill Sans MT" w:cs="Times New Roman"/>
          <w:sz w:val="24"/>
          <w:szCs w:val="24"/>
          <w:lang w:eastAsia="fr-BE"/>
        </w:rPr>
        <w:t>Bonfand</w:t>
      </w:r>
      <w:proofErr w:type="spellEnd"/>
      <w:r w:rsidRPr="0060209F">
        <w:rPr>
          <w:rFonts w:ascii="Gill Sans MT" w:eastAsia="Times New Roman" w:hAnsi="Gill Sans MT" w:cs="Times New Roman"/>
          <w:sz w:val="24"/>
          <w:szCs w:val="24"/>
          <w:lang w:eastAsia="fr-BE"/>
        </w:rPr>
        <w:t xml:space="preserve"> (Hachette " Pluriel ", 2006).</w:t>
      </w:r>
    </w:p>
    <w:p w14:paraId="5A85E0D1"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 Certitudes négatives " (Grasset, 2010).</w:t>
      </w:r>
    </w:p>
    <w:p w14:paraId="5D0EAB88" w14:textId="77777777" w:rsidR="00622E48" w:rsidRPr="0060209F" w:rsidRDefault="00622E48" w:rsidP="0060209F">
      <w:pPr>
        <w:spacing w:before="100" w:beforeAutospacing="1" w:after="100" w:afterAutospacing="1"/>
        <w:rPr>
          <w:rFonts w:ascii="Gill Sans MT" w:eastAsia="Times New Roman" w:hAnsi="Gill Sans MT" w:cs="Times New Roman"/>
          <w:sz w:val="24"/>
          <w:szCs w:val="24"/>
          <w:lang w:eastAsia="fr-BE"/>
        </w:rPr>
      </w:pPr>
      <w:r w:rsidRPr="0060209F">
        <w:rPr>
          <w:rFonts w:ascii="Gill Sans MT" w:eastAsia="Times New Roman" w:hAnsi="Gill Sans MT" w:cs="Times New Roman"/>
          <w:sz w:val="24"/>
          <w:szCs w:val="24"/>
          <w:lang w:eastAsia="fr-BE"/>
        </w:rPr>
        <w:t>- " Dieu sans l'être " (PUF, 2010).</w:t>
      </w:r>
    </w:p>
    <w:p w14:paraId="5114B1DA" w14:textId="3C3C15B7" w:rsidR="00622E48" w:rsidRPr="0060209F" w:rsidRDefault="00622E48" w:rsidP="0060209F">
      <w:pPr>
        <w:spacing w:after="0"/>
        <w:rPr>
          <w:rFonts w:ascii="Gill Sans MT" w:eastAsia="Times New Roman" w:hAnsi="Gill Sans MT" w:cs="Times New Roman"/>
          <w:sz w:val="24"/>
          <w:szCs w:val="24"/>
          <w:lang w:eastAsia="fr-BE"/>
        </w:rPr>
      </w:pPr>
      <w:r w:rsidRPr="0060209F">
        <w:rPr>
          <w:rFonts w:ascii="Gill Sans MT" w:eastAsia="Times New Roman" w:hAnsi="Gill Sans MT" w:cs="Times New Roman"/>
          <w:noProof/>
          <w:sz w:val="24"/>
          <w:szCs w:val="24"/>
          <w:lang w:eastAsia="fr-BE"/>
        </w:rPr>
        <w:drawing>
          <wp:inline distT="0" distB="0" distL="0" distR="0" wp14:anchorId="4C243642" wp14:editId="0C0523D3">
            <wp:extent cx="6350" cy="6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1F7DA34" w14:textId="3373D5F3" w:rsidR="00622E48" w:rsidRPr="0060209F" w:rsidRDefault="00622E48" w:rsidP="0060209F">
      <w:pPr>
        <w:spacing w:after="0"/>
        <w:rPr>
          <w:rFonts w:ascii="Gill Sans MT" w:eastAsia="Times New Roman" w:hAnsi="Gill Sans MT" w:cs="Times New Roman"/>
          <w:sz w:val="24"/>
          <w:szCs w:val="24"/>
          <w:lang w:eastAsia="fr-BE"/>
        </w:rPr>
      </w:pPr>
      <w:r w:rsidRPr="0060209F">
        <w:rPr>
          <w:rFonts w:ascii="Gill Sans MT" w:eastAsia="Times New Roman" w:hAnsi="Gill Sans MT" w:cs="Times New Roman"/>
          <w:noProof/>
          <w:sz w:val="24"/>
          <w:szCs w:val="24"/>
          <w:lang w:eastAsia="fr-BE"/>
        </w:rPr>
        <w:drawing>
          <wp:inline distT="0" distB="0" distL="0" distR="0" wp14:anchorId="24425141" wp14:editId="36BE0934">
            <wp:extent cx="6350" cy="6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6E7EBA53" w14:textId="77777777" w:rsidR="00FE6C47" w:rsidRPr="0060209F" w:rsidRDefault="00FE6C47" w:rsidP="0060209F">
      <w:pPr>
        <w:rPr>
          <w:rFonts w:ascii="Gill Sans MT" w:hAnsi="Gill Sans MT"/>
        </w:rPr>
      </w:pPr>
    </w:p>
    <w:sectPr w:rsidR="00FE6C47" w:rsidRPr="00602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7413A"/>
    <w:multiLevelType w:val="multilevel"/>
    <w:tmpl w:val="2912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5708F"/>
    <w:multiLevelType w:val="multilevel"/>
    <w:tmpl w:val="D580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96636"/>
    <w:multiLevelType w:val="multilevel"/>
    <w:tmpl w:val="0346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56B82"/>
    <w:multiLevelType w:val="multilevel"/>
    <w:tmpl w:val="6388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A042D"/>
    <w:multiLevelType w:val="multilevel"/>
    <w:tmpl w:val="B0C61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976300"/>
    <w:multiLevelType w:val="multilevel"/>
    <w:tmpl w:val="6338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48"/>
    <w:rsid w:val="003E7436"/>
    <w:rsid w:val="0060209F"/>
    <w:rsid w:val="00622E48"/>
    <w:rsid w:val="0064075B"/>
    <w:rsid w:val="00B10566"/>
    <w:rsid w:val="00FE6C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E731"/>
  <w15:chartTrackingRefBased/>
  <w15:docId w15:val="{272779E8-5C58-48A4-BB1D-02D0711D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22E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622E48"/>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622E48"/>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E48"/>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622E48"/>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622E48"/>
    <w:rPr>
      <w:rFonts w:ascii="Times New Roman" w:eastAsia="Times New Roman" w:hAnsi="Times New Roman" w:cs="Times New Roman"/>
      <w:b/>
      <w:bCs/>
      <w:sz w:val="27"/>
      <w:szCs w:val="27"/>
      <w:lang w:eastAsia="fr-BE"/>
    </w:rPr>
  </w:style>
  <w:style w:type="paragraph" w:customStyle="1" w:styleId="msonormal0">
    <w:name w:val="msonormal"/>
    <w:basedOn w:val="Normal"/>
    <w:rsid w:val="00622E4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pre-header-li">
    <w:name w:val="pre-header-li"/>
    <w:basedOn w:val="Normal"/>
    <w:rsid w:val="00622E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622E48"/>
    <w:rPr>
      <w:color w:val="0000FF"/>
      <w:u w:val="single"/>
    </w:rPr>
  </w:style>
  <w:style w:type="character" w:styleId="Lienhypertextesuivivisit">
    <w:name w:val="FollowedHyperlink"/>
    <w:basedOn w:val="Policepardfaut"/>
    <w:uiPriority w:val="99"/>
    <w:semiHidden/>
    <w:unhideWhenUsed/>
    <w:rsid w:val="00622E48"/>
    <w:rPr>
      <w:color w:val="800080"/>
      <w:u w:val="single"/>
    </w:rPr>
  </w:style>
  <w:style w:type="character" w:customStyle="1" w:styleId="logo">
    <w:name w:val="logo"/>
    <w:basedOn w:val="Policepardfaut"/>
    <w:rsid w:val="00622E48"/>
  </w:style>
  <w:style w:type="paragraph" w:customStyle="1" w:styleId="header-red-li">
    <w:name w:val="header-red-li"/>
    <w:basedOn w:val="Normal"/>
    <w:rsid w:val="00622E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font-yellow">
    <w:name w:val="font-yellow"/>
    <w:basedOn w:val="Policepardfaut"/>
    <w:rsid w:val="00622E48"/>
  </w:style>
  <w:style w:type="character" w:customStyle="1" w:styleId="inbl">
    <w:name w:val="inbl"/>
    <w:basedOn w:val="Policepardfaut"/>
    <w:rsid w:val="00622E48"/>
  </w:style>
  <w:style w:type="character" w:customStyle="1" w:styleId="ion">
    <w:name w:val="ion"/>
    <w:basedOn w:val="Policepardfaut"/>
    <w:rsid w:val="00622E48"/>
  </w:style>
  <w:style w:type="character" w:customStyle="1" w:styleId="art-source">
    <w:name w:val="art-source"/>
    <w:basedOn w:val="Policepardfaut"/>
    <w:rsid w:val="00622E48"/>
  </w:style>
  <w:style w:type="paragraph" w:customStyle="1" w:styleId="social-li">
    <w:name w:val="social-li"/>
    <w:basedOn w:val="Normal"/>
    <w:rsid w:val="00622E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con">
    <w:name w:val="icon"/>
    <w:basedOn w:val="Policepardfaut"/>
    <w:rsid w:val="00622E48"/>
  </w:style>
  <w:style w:type="paragraph" w:styleId="NormalWeb">
    <w:name w:val="Normal (Web)"/>
    <w:basedOn w:val="Normal"/>
    <w:uiPriority w:val="99"/>
    <w:semiHidden/>
    <w:unhideWhenUsed/>
    <w:rsid w:val="00622E4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mot-cle">
    <w:name w:val="mot-cle"/>
    <w:basedOn w:val="Normal"/>
    <w:rsid w:val="00622E4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z-Hautduformulaire">
    <w:name w:val="HTML Top of Form"/>
    <w:basedOn w:val="Normal"/>
    <w:next w:val="Normal"/>
    <w:link w:val="z-HautduformulaireCar"/>
    <w:hidden/>
    <w:uiPriority w:val="99"/>
    <w:semiHidden/>
    <w:unhideWhenUsed/>
    <w:rsid w:val="00622E48"/>
    <w:pPr>
      <w:pBdr>
        <w:bottom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HautduformulaireCar">
    <w:name w:val="z-Haut du formulaire Car"/>
    <w:basedOn w:val="Policepardfaut"/>
    <w:link w:val="z-Hautduformulaire"/>
    <w:uiPriority w:val="99"/>
    <w:semiHidden/>
    <w:rsid w:val="00622E48"/>
    <w:rPr>
      <w:rFonts w:ascii="Arial" w:eastAsia="Times New Roman" w:hAnsi="Arial" w:cs="Arial"/>
      <w:vanish/>
      <w:sz w:val="16"/>
      <w:szCs w:val="16"/>
      <w:lang w:eastAsia="fr-BE"/>
    </w:rPr>
  </w:style>
  <w:style w:type="paragraph" w:customStyle="1" w:styleId="small">
    <w:name w:val="small"/>
    <w:basedOn w:val="Normal"/>
    <w:rsid w:val="00622E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622E48"/>
    <w:rPr>
      <w:i/>
      <w:iCs/>
    </w:rPr>
  </w:style>
  <w:style w:type="paragraph" w:styleId="z-Basduformulaire">
    <w:name w:val="HTML Bottom of Form"/>
    <w:basedOn w:val="Normal"/>
    <w:next w:val="Normal"/>
    <w:link w:val="z-BasduformulaireCar"/>
    <w:hidden/>
    <w:uiPriority w:val="99"/>
    <w:semiHidden/>
    <w:unhideWhenUsed/>
    <w:rsid w:val="00622E48"/>
    <w:pPr>
      <w:pBdr>
        <w:top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BasduformulaireCar">
    <w:name w:val="z-Bas du formulaire Car"/>
    <w:basedOn w:val="Policepardfaut"/>
    <w:link w:val="z-Basduformulaire"/>
    <w:uiPriority w:val="99"/>
    <w:semiHidden/>
    <w:rsid w:val="00622E48"/>
    <w:rPr>
      <w:rFonts w:ascii="Arial" w:eastAsia="Times New Roman" w:hAnsi="Arial" w:cs="Arial"/>
      <w:vanish/>
      <w:sz w:val="16"/>
      <w:szCs w:val="16"/>
      <w:lang w:eastAsia="fr-BE"/>
    </w:rPr>
  </w:style>
  <w:style w:type="character" w:customStyle="1" w:styleId="thumbblock">
    <w:name w:val="thumbblock"/>
    <w:basedOn w:val="Policepardfaut"/>
    <w:rsid w:val="00622E48"/>
  </w:style>
  <w:style w:type="character" w:customStyle="1" w:styleId="thumbnail-overlay">
    <w:name w:val="thumbnail-overlay"/>
    <w:basedOn w:val="Policepardfaut"/>
    <w:rsid w:val="00622E48"/>
  </w:style>
  <w:style w:type="character" w:customStyle="1" w:styleId="video-label-box">
    <w:name w:val="video-label-box"/>
    <w:basedOn w:val="Policepardfaut"/>
    <w:rsid w:val="00622E48"/>
  </w:style>
  <w:style w:type="character" w:customStyle="1" w:styleId="video-label">
    <w:name w:val="video-label"/>
    <w:basedOn w:val="Policepardfaut"/>
    <w:rsid w:val="00622E48"/>
  </w:style>
  <w:style w:type="character" w:customStyle="1" w:styleId="branding">
    <w:name w:val="branding"/>
    <w:basedOn w:val="Policepardfaut"/>
    <w:rsid w:val="00622E48"/>
  </w:style>
  <w:style w:type="character" w:customStyle="1" w:styleId="branding-inner">
    <w:name w:val="branding-inner"/>
    <w:basedOn w:val="Policepardfaut"/>
    <w:rsid w:val="00622E48"/>
  </w:style>
  <w:style w:type="character" w:customStyle="1" w:styleId="trcrboxheaderspan">
    <w:name w:val="trc_rbox_header_span"/>
    <w:basedOn w:val="Policepardfaut"/>
    <w:rsid w:val="00622E48"/>
  </w:style>
  <w:style w:type="character" w:customStyle="1" w:styleId="ion-android-clock">
    <w:name w:val="ion-android-clock"/>
    <w:basedOn w:val="Policepardfaut"/>
    <w:rsid w:val="00622E48"/>
  </w:style>
  <w:style w:type="character" w:customStyle="1" w:styleId="art-lead">
    <w:name w:val="art-lead"/>
    <w:basedOn w:val="Policepardfaut"/>
    <w:rsid w:val="00622E48"/>
  </w:style>
  <w:style w:type="character" w:customStyle="1" w:styleId="ion-star">
    <w:name w:val="ion-star"/>
    <w:basedOn w:val="Policepardfaut"/>
    <w:rsid w:val="00622E48"/>
  </w:style>
  <w:style w:type="character" w:customStyle="1" w:styleId="ion-trophy">
    <w:name w:val="ion-trophy"/>
    <w:basedOn w:val="Policepardfaut"/>
    <w:rsid w:val="00622E48"/>
  </w:style>
  <w:style w:type="character" w:customStyle="1" w:styleId="footer-title">
    <w:name w:val="footer-title"/>
    <w:basedOn w:val="Policepardfaut"/>
    <w:rsid w:val="00622E48"/>
  </w:style>
  <w:style w:type="paragraph" w:customStyle="1" w:styleId="footer-text">
    <w:name w:val="footer-text"/>
    <w:basedOn w:val="Normal"/>
    <w:rsid w:val="00622E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622E48"/>
    <w:rPr>
      <w:b/>
      <w:bCs/>
    </w:rPr>
  </w:style>
  <w:style w:type="paragraph" w:customStyle="1" w:styleId="title-rub">
    <w:name w:val="title-rub"/>
    <w:basedOn w:val="Normal"/>
    <w:rsid w:val="00622E4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on-ios7-arrow-up">
    <w:name w:val="ion-ios7-arrow-up"/>
    <w:basedOn w:val="Policepardfaut"/>
    <w:rsid w:val="00622E48"/>
  </w:style>
  <w:style w:type="character" w:customStyle="1" w:styleId="small1">
    <w:name w:val="small1"/>
    <w:basedOn w:val="Policepardfaut"/>
    <w:rsid w:val="00622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654185">
      <w:bodyDiv w:val="1"/>
      <w:marLeft w:val="0"/>
      <w:marRight w:val="0"/>
      <w:marTop w:val="0"/>
      <w:marBottom w:val="0"/>
      <w:divBdr>
        <w:top w:val="none" w:sz="0" w:space="0" w:color="auto"/>
        <w:left w:val="none" w:sz="0" w:space="0" w:color="auto"/>
        <w:bottom w:val="none" w:sz="0" w:space="0" w:color="auto"/>
        <w:right w:val="none" w:sz="0" w:space="0" w:color="auto"/>
      </w:divBdr>
      <w:divsChild>
        <w:div w:id="391663763">
          <w:marLeft w:val="0"/>
          <w:marRight w:val="0"/>
          <w:marTop w:val="0"/>
          <w:marBottom w:val="0"/>
          <w:divBdr>
            <w:top w:val="none" w:sz="0" w:space="0" w:color="auto"/>
            <w:left w:val="none" w:sz="0" w:space="0" w:color="auto"/>
            <w:bottom w:val="none" w:sz="0" w:space="0" w:color="auto"/>
            <w:right w:val="none" w:sz="0" w:space="0" w:color="auto"/>
          </w:divBdr>
          <w:divsChild>
            <w:div w:id="924535247">
              <w:marLeft w:val="0"/>
              <w:marRight w:val="0"/>
              <w:marTop w:val="0"/>
              <w:marBottom w:val="0"/>
              <w:divBdr>
                <w:top w:val="none" w:sz="0" w:space="0" w:color="auto"/>
                <w:left w:val="none" w:sz="0" w:space="0" w:color="auto"/>
                <w:bottom w:val="none" w:sz="0" w:space="0" w:color="auto"/>
                <w:right w:val="none" w:sz="0" w:space="0" w:color="auto"/>
              </w:divBdr>
              <w:divsChild>
                <w:div w:id="1043095720">
                  <w:marLeft w:val="0"/>
                  <w:marRight w:val="0"/>
                  <w:marTop w:val="0"/>
                  <w:marBottom w:val="0"/>
                  <w:divBdr>
                    <w:top w:val="none" w:sz="0" w:space="0" w:color="auto"/>
                    <w:left w:val="none" w:sz="0" w:space="0" w:color="auto"/>
                    <w:bottom w:val="none" w:sz="0" w:space="0" w:color="auto"/>
                    <w:right w:val="none" w:sz="0" w:space="0" w:color="auto"/>
                  </w:divBdr>
                  <w:divsChild>
                    <w:div w:id="2006858642">
                      <w:marLeft w:val="0"/>
                      <w:marRight w:val="0"/>
                      <w:marTop w:val="0"/>
                      <w:marBottom w:val="0"/>
                      <w:divBdr>
                        <w:top w:val="none" w:sz="0" w:space="0" w:color="auto"/>
                        <w:left w:val="none" w:sz="0" w:space="0" w:color="auto"/>
                        <w:bottom w:val="none" w:sz="0" w:space="0" w:color="auto"/>
                        <w:right w:val="none" w:sz="0" w:space="0" w:color="auto"/>
                      </w:divBdr>
                      <w:divsChild>
                        <w:div w:id="1525635306">
                          <w:marLeft w:val="0"/>
                          <w:marRight w:val="0"/>
                          <w:marTop w:val="0"/>
                          <w:marBottom w:val="0"/>
                          <w:divBdr>
                            <w:top w:val="none" w:sz="0" w:space="0" w:color="auto"/>
                            <w:left w:val="none" w:sz="0" w:space="0" w:color="auto"/>
                            <w:bottom w:val="none" w:sz="0" w:space="0" w:color="auto"/>
                            <w:right w:val="none" w:sz="0" w:space="0" w:color="auto"/>
                          </w:divBdr>
                          <w:divsChild>
                            <w:div w:id="1815871917">
                              <w:marLeft w:val="0"/>
                              <w:marRight w:val="0"/>
                              <w:marTop w:val="0"/>
                              <w:marBottom w:val="0"/>
                              <w:divBdr>
                                <w:top w:val="none" w:sz="0" w:space="0" w:color="auto"/>
                                <w:left w:val="none" w:sz="0" w:space="0" w:color="auto"/>
                                <w:bottom w:val="none" w:sz="0" w:space="0" w:color="auto"/>
                                <w:right w:val="none" w:sz="0" w:space="0" w:color="auto"/>
                              </w:divBdr>
                            </w:div>
                          </w:divsChild>
                        </w:div>
                        <w:div w:id="1657758560">
                          <w:marLeft w:val="0"/>
                          <w:marRight w:val="0"/>
                          <w:marTop w:val="0"/>
                          <w:marBottom w:val="0"/>
                          <w:divBdr>
                            <w:top w:val="none" w:sz="0" w:space="0" w:color="auto"/>
                            <w:left w:val="none" w:sz="0" w:space="0" w:color="auto"/>
                            <w:bottom w:val="none" w:sz="0" w:space="0" w:color="auto"/>
                            <w:right w:val="none" w:sz="0" w:space="0" w:color="auto"/>
                          </w:divBdr>
                          <w:divsChild>
                            <w:div w:id="222259206">
                              <w:marLeft w:val="0"/>
                              <w:marRight w:val="0"/>
                              <w:marTop w:val="0"/>
                              <w:marBottom w:val="0"/>
                              <w:divBdr>
                                <w:top w:val="none" w:sz="0" w:space="0" w:color="auto"/>
                                <w:left w:val="none" w:sz="0" w:space="0" w:color="auto"/>
                                <w:bottom w:val="none" w:sz="0" w:space="0" w:color="auto"/>
                                <w:right w:val="none" w:sz="0" w:space="0" w:color="auto"/>
                              </w:divBdr>
                              <w:divsChild>
                                <w:div w:id="9078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293">
                      <w:marLeft w:val="0"/>
                      <w:marRight w:val="0"/>
                      <w:marTop w:val="0"/>
                      <w:marBottom w:val="0"/>
                      <w:divBdr>
                        <w:top w:val="none" w:sz="0" w:space="0" w:color="auto"/>
                        <w:left w:val="none" w:sz="0" w:space="0" w:color="auto"/>
                        <w:bottom w:val="none" w:sz="0" w:space="0" w:color="auto"/>
                        <w:right w:val="none" w:sz="0" w:space="0" w:color="auto"/>
                      </w:divBdr>
                      <w:divsChild>
                        <w:div w:id="1857766919">
                          <w:marLeft w:val="0"/>
                          <w:marRight w:val="0"/>
                          <w:marTop w:val="0"/>
                          <w:marBottom w:val="0"/>
                          <w:divBdr>
                            <w:top w:val="none" w:sz="0" w:space="0" w:color="auto"/>
                            <w:left w:val="none" w:sz="0" w:space="0" w:color="auto"/>
                            <w:bottom w:val="none" w:sz="0" w:space="0" w:color="auto"/>
                            <w:right w:val="none" w:sz="0" w:space="0" w:color="auto"/>
                          </w:divBdr>
                          <w:divsChild>
                            <w:div w:id="1505168163">
                              <w:marLeft w:val="0"/>
                              <w:marRight w:val="0"/>
                              <w:marTop w:val="0"/>
                              <w:marBottom w:val="0"/>
                              <w:divBdr>
                                <w:top w:val="none" w:sz="0" w:space="0" w:color="auto"/>
                                <w:left w:val="none" w:sz="0" w:space="0" w:color="auto"/>
                                <w:bottom w:val="none" w:sz="0" w:space="0" w:color="auto"/>
                                <w:right w:val="none" w:sz="0" w:space="0" w:color="auto"/>
                              </w:divBdr>
                              <w:divsChild>
                                <w:div w:id="1637107132">
                                  <w:marLeft w:val="0"/>
                                  <w:marRight w:val="0"/>
                                  <w:marTop w:val="0"/>
                                  <w:marBottom w:val="0"/>
                                  <w:divBdr>
                                    <w:top w:val="none" w:sz="0" w:space="0" w:color="auto"/>
                                    <w:left w:val="none" w:sz="0" w:space="0" w:color="auto"/>
                                    <w:bottom w:val="none" w:sz="0" w:space="0" w:color="auto"/>
                                    <w:right w:val="none" w:sz="0" w:space="0" w:color="auto"/>
                                  </w:divBdr>
                                </w:div>
                              </w:divsChild>
                            </w:div>
                            <w:div w:id="1275363064">
                              <w:marLeft w:val="0"/>
                              <w:marRight w:val="0"/>
                              <w:marTop w:val="0"/>
                              <w:marBottom w:val="0"/>
                              <w:divBdr>
                                <w:top w:val="none" w:sz="0" w:space="0" w:color="auto"/>
                                <w:left w:val="none" w:sz="0" w:space="0" w:color="auto"/>
                                <w:bottom w:val="none" w:sz="0" w:space="0" w:color="auto"/>
                                <w:right w:val="none" w:sz="0" w:space="0" w:color="auto"/>
                              </w:divBdr>
                            </w:div>
                            <w:div w:id="689720253">
                              <w:marLeft w:val="0"/>
                              <w:marRight w:val="0"/>
                              <w:marTop w:val="0"/>
                              <w:marBottom w:val="0"/>
                              <w:divBdr>
                                <w:top w:val="none" w:sz="0" w:space="0" w:color="auto"/>
                                <w:left w:val="none" w:sz="0" w:space="0" w:color="auto"/>
                                <w:bottom w:val="none" w:sz="0" w:space="0" w:color="auto"/>
                                <w:right w:val="none" w:sz="0" w:space="0" w:color="auto"/>
                              </w:divBdr>
                              <w:divsChild>
                                <w:div w:id="491216356">
                                  <w:marLeft w:val="0"/>
                                  <w:marRight w:val="0"/>
                                  <w:marTop w:val="0"/>
                                  <w:marBottom w:val="0"/>
                                  <w:divBdr>
                                    <w:top w:val="none" w:sz="0" w:space="0" w:color="auto"/>
                                    <w:left w:val="none" w:sz="0" w:space="0" w:color="auto"/>
                                    <w:bottom w:val="none" w:sz="0" w:space="0" w:color="auto"/>
                                    <w:right w:val="none" w:sz="0" w:space="0" w:color="auto"/>
                                  </w:divBdr>
                                  <w:divsChild>
                                    <w:div w:id="1849325398">
                                      <w:marLeft w:val="0"/>
                                      <w:marRight w:val="0"/>
                                      <w:marTop w:val="0"/>
                                      <w:marBottom w:val="0"/>
                                      <w:divBdr>
                                        <w:top w:val="none" w:sz="0" w:space="0" w:color="auto"/>
                                        <w:left w:val="none" w:sz="0" w:space="0" w:color="auto"/>
                                        <w:bottom w:val="none" w:sz="0" w:space="0" w:color="auto"/>
                                        <w:right w:val="none" w:sz="0" w:space="0" w:color="auto"/>
                                      </w:divBdr>
                                      <w:divsChild>
                                        <w:div w:id="2047487502">
                                          <w:marLeft w:val="0"/>
                                          <w:marRight w:val="0"/>
                                          <w:marTop w:val="0"/>
                                          <w:marBottom w:val="0"/>
                                          <w:divBdr>
                                            <w:top w:val="none" w:sz="0" w:space="0" w:color="auto"/>
                                            <w:left w:val="none" w:sz="0" w:space="0" w:color="auto"/>
                                            <w:bottom w:val="none" w:sz="0" w:space="0" w:color="auto"/>
                                            <w:right w:val="none" w:sz="0" w:space="0" w:color="auto"/>
                                          </w:divBdr>
                                        </w:div>
                                        <w:div w:id="486868408">
                                          <w:marLeft w:val="0"/>
                                          <w:marRight w:val="0"/>
                                          <w:marTop w:val="0"/>
                                          <w:marBottom w:val="0"/>
                                          <w:divBdr>
                                            <w:top w:val="none" w:sz="0" w:space="0" w:color="auto"/>
                                            <w:left w:val="none" w:sz="0" w:space="0" w:color="auto"/>
                                            <w:bottom w:val="none" w:sz="0" w:space="0" w:color="auto"/>
                                            <w:right w:val="none" w:sz="0" w:space="0" w:color="auto"/>
                                          </w:divBdr>
                                          <w:divsChild>
                                            <w:div w:id="18359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430088">
                              <w:marLeft w:val="0"/>
                              <w:marRight w:val="0"/>
                              <w:marTop w:val="0"/>
                              <w:marBottom w:val="0"/>
                              <w:divBdr>
                                <w:top w:val="none" w:sz="0" w:space="0" w:color="auto"/>
                                <w:left w:val="none" w:sz="0" w:space="0" w:color="auto"/>
                                <w:bottom w:val="none" w:sz="0" w:space="0" w:color="auto"/>
                                <w:right w:val="none" w:sz="0" w:space="0" w:color="auto"/>
                              </w:divBdr>
                            </w:div>
                            <w:div w:id="1147017197">
                              <w:marLeft w:val="0"/>
                              <w:marRight w:val="0"/>
                              <w:marTop w:val="0"/>
                              <w:marBottom w:val="0"/>
                              <w:divBdr>
                                <w:top w:val="none" w:sz="0" w:space="0" w:color="auto"/>
                                <w:left w:val="none" w:sz="0" w:space="0" w:color="auto"/>
                                <w:bottom w:val="none" w:sz="0" w:space="0" w:color="auto"/>
                                <w:right w:val="none" w:sz="0" w:space="0" w:color="auto"/>
                              </w:divBdr>
                              <w:divsChild>
                                <w:div w:id="2061248206">
                                  <w:marLeft w:val="0"/>
                                  <w:marRight w:val="0"/>
                                  <w:marTop w:val="0"/>
                                  <w:marBottom w:val="0"/>
                                  <w:divBdr>
                                    <w:top w:val="none" w:sz="0" w:space="0" w:color="auto"/>
                                    <w:left w:val="none" w:sz="0" w:space="0" w:color="auto"/>
                                    <w:bottom w:val="none" w:sz="0" w:space="0" w:color="auto"/>
                                    <w:right w:val="none" w:sz="0" w:space="0" w:color="auto"/>
                                  </w:divBdr>
                                  <w:divsChild>
                                    <w:div w:id="626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70176">
          <w:marLeft w:val="0"/>
          <w:marRight w:val="0"/>
          <w:marTop w:val="0"/>
          <w:marBottom w:val="0"/>
          <w:divBdr>
            <w:top w:val="none" w:sz="0" w:space="0" w:color="auto"/>
            <w:left w:val="none" w:sz="0" w:space="0" w:color="auto"/>
            <w:bottom w:val="none" w:sz="0" w:space="0" w:color="auto"/>
            <w:right w:val="none" w:sz="0" w:space="0" w:color="auto"/>
          </w:divBdr>
          <w:divsChild>
            <w:div w:id="245501555">
              <w:marLeft w:val="0"/>
              <w:marRight w:val="0"/>
              <w:marTop w:val="0"/>
              <w:marBottom w:val="0"/>
              <w:divBdr>
                <w:top w:val="none" w:sz="0" w:space="0" w:color="auto"/>
                <w:left w:val="none" w:sz="0" w:space="0" w:color="auto"/>
                <w:bottom w:val="none" w:sz="0" w:space="0" w:color="auto"/>
                <w:right w:val="none" w:sz="0" w:space="0" w:color="auto"/>
              </w:divBdr>
              <w:divsChild>
                <w:div w:id="841047490">
                  <w:marLeft w:val="0"/>
                  <w:marRight w:val="0"/>
                  <w:marTop w:val="0"/>
                  <w:marBottom w:val="0"/>
                  <w:divBdr>
                    <w:top w:val="none" w:sz="0" w:space="0" w:color="auto"/>
                    <w:left w:val="none" w:sz="0" w:space="0" w:color="auto"/>
                    <w:bottom w:val="none" w:sz="0" w:space="0" w:color="auto"/>
                    <w:right w:val="none" w:sz="0" w:space="0" w:color="auto"/>
                  </w:divBdr>
                </w:div>
              </w:divsChild>
            </w:div>
            <w:div w:id="1528955889">
              <w:marLeft w:val="0"/>
              <w:marRight w:val="0"/>
              <w:marTop w:val="0"/>
              <w:marBottom w:val="0"/>
              <w:divBdr>
                <w:top w:val="none" w:sz="0" w:space="0" w:color="auto"/>
                <w:left w:val="none" w:sz="0" w:space="0" w:color="auto"/>
                <w:bottom w:val="none" w:sz="0" w:space="0" w:color="auto"/>
                <w:right w:val="none" w:sz="0" w:space="0" w:color="auto"/>
              </w:divBdr>
              <w:divsChild>
                <w:div w:id="1328442145">
                  <w:marLeft w:val="0"/>
                  <w:marRight w:val="0"/>
                  <w:marTop w:val="0"/>
                  <w:marBottom w:val="0"/>
                  <w:divBdr>
                    <w:top w:val="none" w:sz="0" w:space="0" w:color="auto"/>
                    <w:left w:val="none" w:sz="0" w:space="0" w:color="auto"/>
                    <w:bottom w:val="none" w:sz="0" w:space="0" w:color="auto"/>
                    <w:right w:val="none" w:sz="0" w:space="0" w:color="auto"/>
                  </w:divBdr>
                  <w:divsChild>
                    <w:div w:id="1570844023">
                      <w:marLeft w:val="0"/>
                      <w:marRight w:val="0"/>
                      <w:marTop w:val="0"/>
                      <w:marBottom w:val="0"/>
                      <w:divBdr>
                        <w:top w:val="none" w:sz="0" w:space="0" w:color="auto"/>
                        <w:left w:val="none" w:sz="0" w:space="0" w:color="auto"/>
                        <w:bottom w:val="none" w:sz="0" w:space="0" w:color="auto"/>
                        <w:right w:val="none" w:sz="0" w:space="0" w:color="auto"/>
                      </w:divBdr>
                      <w:divsChild>
                        <w:div w:id="419835269">
                          <w:marLeft w:val="0"/>
                          <w:marRight w:val="0"/>
                          <w:marTop w:val="0"/>
                          <w:marBottom w:val="0"/>
                          <w:divBdr>
                            <w:top w:val="none" w:sz="0" w:space="0" w:color="auto"/>
                            <w:left w:val="none" w:sz="0" w:space="0" w:color="auto"/>
                            <w:bottom w:val="none" w:sz="0" w:space="0" w:color="auto"/>
                            <w:right w:val="none" w:sz="0" w:space="0" w:color="auto"/>
                          </w:divBdr>
                          <w:divsChild>
                            <w:div w:id="1434860369">
                              <w:marLeft w:val="0"/>
                              <w:marRight w:val="0"/>
                              <w:marTop w:val="0"/>
                              <w:marBottom w:val="0"/>
                              <w:divBdr>
                                <w:top w:val="none" w:sz="0" w:space="0" w:color="auto"/>
                                <w:left w:val="none" w:sz="0" w:space="0" w:color="auto"/>
                                <w:bottom w:val="none" w:sz="0" w:space="0" w:color="auto"/>
                                <w:right w:val="none" w:sz="0" w:space="0" w:color="auto"/>
                              </w:divBdr>
                              <w:divsChild>
                                <w:div w:id="784737822">
                                  <w:marLeft w:val="0"/>
                                  <w:marRight w:val="0"/>
                                  <w:marTop w:val="0"/>
                                  <w:marBottom w:val="0"/>
                                  <w:divBdr>
                                    <w:top w:val="none" w:sz="0" w:space="0" w:color="auto"/>
                                    <w:left w:val="none" w:sz="0" w:space="0" w:color="auto"/>
                                    <w:bottom w:val="none" w:sz="0" w:space="0" w:color="auto"/>
                                    <w:right w:val="none" w:sz="0" w:space="0" w:color="auto"/>
                                  </w:divBdr>
                                  <w:divsChild>
                                    <w:div w:id="2004968583">
                                      <w:marLeft w:val="0"/>
                                      <w:marRight w:val="0"/>
                                      <w:marTop w:val="0"/>
                                      <w:marBottom w:val="0"/>
                                      <w:divBdr>
                                        <w:top w:val="none" w:sz="0" w:space="0" w:color="auto"/>
                                        <w:left w:val="none" w:sz="0" w:space="0" w:color="auto"/>
                                        <w:bottom w:val="none" w:sz="0" w:space="0" w:color="auto"/>
                                        <w:right w:val="none" w:sz="0" w:space="0" w:color="auto"/>
                                      </w:divBdr>
                                      <w:divsChild>
                                        <w:div w:id="274095450">
                                          <w:marLeft w:val="0"/>
                                          <w:marRight w:val="0"/>
                                          <w:marTop w:val="0"/>
                                          <w:marBottom w:val="0"/>
                                          <w:divBdr>
                                            <w:top w:val="none" w:sz="0" w:space="0" w:color="auto"/>
                                            <w:left w:val="none" w:sz="0" w:space="0" w:color="auto"/>
                                            <w:bottom w:val="none" w:sz="0" w:space="0" w:color="auto"/>
                                            <w:right w:val="none" w:sz="0" w:space="0" w:color="auto"/>
                                          </w:divBdr>
                                          <w:divsChild>
                                            <w:div w:id="1888099307">
                                              <w:marLeft w:val="0"/>
                                              <w:marRight w:val="0"/>
                                              <w:marTop w:val="0"/>
                                              <w:marBottom w:val="0"/>
                                              <w:divBdr>
                                                <w:top w:val="none" w:sz="0" w:space="0" w:color="auto"/>
                                                <w:left w:val="none" w:sz="0" w:space="0" w:color="auto"/>
                                                <w:bottom w:val="none" w:sz="0" w:space="0" w:color="auto"/>
                                                <w:right w:val="none" w:sz="0" w:space="0" w:color="auto"/>
                                              </w:divBdr>
                                              <w:divsChild>
                                                <w:div w:id="94980704">
                                                  <w:marLeft w:val="0"/>
                                                  <w:marRight w:val="0"/>
                                                  <w:marTop w:val="0"/>
                                                  <w:marBottom w:val="0"/>
                                                  <w:divBdr>
                                                    <w:top w:val="none" w:sz="0" w:space="0" w:color="auto"/>
                                                    <w:left w:val="none" w:sz="0" w:space="0" w:color="auto"/>
                                                    <w:bottom w:val="none" w:sz="0" w:space="0" w:color="auto"/>
                                                    <w:right w:val="none" w:sz="0" w:space="0" w:color="auto"/>
                                                  </w:divBdr>
                                                </w:div>
                                              </w:divsChild>
                                            </w:div>
                                            <w:div w:id="2025671897">
                                              <w:marLeft w:val="0"/>
                                              <w:marRight w:val="0"/>
                                              <w:marTop w:val="0"/>
                                              <w:marBottom w:val="0"/>
                                              <w:divBdr>
                                                <w:top w:val="none" w:sz="0" w:space="0" w:color="auto"/>
                                                <w:left w:val="none" w:sz="0" w:space="0" w:color="auto"/>
                                                <w:bottom w:val="none" w:sz="0" w:space="0" w:color="auto"/>
                                                <w:right w:val="none" w:sz="0" w:space="0" w:color="auto"/>
                                              </w:divBdr>
                                              <w:divsChild>
                                                <w:div w:id="1975331653">
                                                  <w:marLeft w:val="0"/>
                                                  <w:marRight w:val="0"/>
                                                  <w:marTop w:val="0"/>
                                                  <w:marBottom w:val="0"/>
                                                  <w:divBdr>
                                                    <w:top w:val="none" w:sz="0" w:space="0" w:color="auto"/>
                                                    <w:left w:val="none" w:sz="0" w:space="0" w:color="auto"/>
                                                    <w:bottom w:val="none" w:sz="0" w:space="0" w:color="auto"/>
                                                    <w:right w:val="none" w:sz="0" w:space="0" w:color="auto"/>
                                                  </w:divBdr>
                                                </w:div>
                                              </w:divsChild>
                                            </w:div>
                                            <w:div w:id="2125074874">
                                              <w:marLeft w:val="0"/>
                                              <w:marRight w:val="0"/>
                                              <w:marTop w:val="0"/>
                                              <w:marBottom w:val="0"/>
                                              <w:divBdr>
                                                <w:top w:val="none" w:sz="0" w:space="0" w:color="auto"/>
                                                <w:left w:val="none" w:sz="0" w:space="0" w:color="auto"/>
                                                <w:bottom w:val="none" w:sz="0" w:space="0" w:color="auto"/>
                                                <w:right w:val="none" w:sz="0" w:space="0" w:color="auto"/>
                                              </w:divBdr>
                                              <w:divsChild>
                                                <w:div w:id="18339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747072">
                  <w:marLeft w:val="0"/>
                  <w:marRight w:val="0"/>
                  <w:marTop w:val="0"/>
                  <w:marBottom w:val="0"/>
                  <w:divBdr>
                    <w:top w:val="none" w:sz="0" w:space="0" w:color="auto"/>
                    <w:left w:val="none" w:sz="0" w:space="0" w:color="auto"/>
                    <w:bottom w:val="none" w:sz="0" w:space="0" w:color="auto"/>
                    <w:right w:val="none" w:sz="0" w:space="0" w:color="auto"/>
                  </w:divBdr>
                  <w:divsChild>
                    <w:div w:id="1619875060">
                      <w:marLeft w:val="0"/>
                      <w:marRight w:val="0"/>
                      <w:marTop w:val="0"/>
                      <w:marBottom w:val="0"/>
                      <w:divBdr>
                        <w:top w:val="none" w:sz="0" w:space="0" w:color="auto"/>
                        <w:left w:val="none" w:sz="0" w:space="0" w:color="auto"/>
                        <w:bottom w:val="none" w:sz="0" w:space="0" w:color="auto"/>
                        <w:right w:val="none" w:sz="0" w:space="0" w:color="auto"/>
                      </w:divBdr>
                      <w:divsChild>
                        <w:div w:id="981008556">
                          <w:marLeft w:val="0"/>
                          <w:marRight w:val="0"/>
                          <w:marTop w:val="0"/>
                          <w:marBottom w:val="0"/>
                          <w:divBdr>
                            <w:top w:val="none" w:sz="0" w:space="0" w:color="auto"/>
                            <w:left w:val="none" w:sz="0" w:space="0" w:color="auto"/>
                            <w:bottom w:val="none" w:sz="0" w:space="0" w:color="auto"/>
                            <w:right w:val="none" w:sz="0" w:space="0" w:color="auto"/>
                          </w:divBdr>
                          <w:divsChild>
                            <w:div w:id="1619989440">
                              <w:marLeft w:val="0"/>
                              <w:marRight w:val="0"/>
                              <w:marTop w:val="0"/>
                              <w:marBottom w:val="0"/>
                              <w:divBdr>
                                <w:top w:val="none" w:sz="0" w:space="0" w:color="auto"/>
                                <w:left w:val="none" w:sz="0" w:space="0" w:color="auto"/>
                                <w:bottom w:val="none" w:sz="0" w:space="0" w:color="auto"/>
                                <w:right w:val="none" w:sz="0" w:space="0" w:color="auto"/>
                              </w:divBdr>
                              <w:divsChild>
                                <w:div w:id="61948992">
                                  <w:marLeft w:val="0"/>
                                  <w:marRight w:val="0"/>
                                  <w:marTop w:val="0"/>
                                  <w:marBottom w:val="0"/>
                                  <w:divBdr>
                                    <w:top w:val="none" w:sz="0" w:space="0" w:color="auto"/>
                                    <w:left w:val="none" w:sz="0" w:space="0" w:color="auto"/>
                                    <w:bottom w:val="none" w:sz="0" w:space="0" w:color="auto"/>
                                    <w:right w:val="none" w:sz="0" w:space="0" w:color="auto"/>
                                  </w:divBdr>
                                  <w:divsChild>
                                    <w:div w:id="1980647622">
                                      <w:marLeft w:val="0"/>
                                      <w:marRight w:val="0"/>
                                      <w:marTop w:val="0"/>
                                      <w:marBottom w:val="0"/>
                                      <w:divBdr>
                                        <w:top w:val="none" w:sz="0" w:space="0" w:color="auto"/>
                                        <w:left w:val="none" w:sz="0" w:space="0" w:color="auto"/>
                                        <w:bottom w:val="none" w:sz="0" w:space="0" w:color="auto"/>
                                        <w:right w:val="none" w:sz="0" w:space="0" w:color="auto"/>
                                      </w:divBdr>
                                      <w:divsChild>
                                        <w:div w:id="1801800002">
                                          <w:marLeft w:val="0"/>
                                          <w:marRight w:val="0"/>
                                          <w:marTop w:val="0"/>
                                          <w:marBottom w:val="0"/>
                                          <w:divBdr>
                                            <w:top w:val="none" w:sz="0" w:space="0" w:color="auto"/>
                                            <w:left w:val="none" w:sz="0" w:space="0" w:color="auto"/>
                                            <w:bottom w:val="none" w:sz="0" w:space="0" w:color="auto"/>
                                            <w:right w:val="none" w:sz="0" w:space="0" w:color="auto"/>
                                          </w:divBdr>
                                          <w:divsChild>
                                            <w:div w:id="1711110609">
                                              <w:marLeft w:val="0"/>
                                              <w:marRight w:val="0"/>
                                              <w:marTop w:val="0"/>
                                              <w:marBottom w:val="0"/>
                                              <w:divBdr>
                                                <w:top w:val="none" w:sz="0" w:space="0" w:color="auto"/>
                                                <w:left w:val="none" w:sz="0" w:space="0" w:color="auto"/>
                                                <w:bottom w:val="none" w:sz="0" w:space="0" w:color="auto"/>
                                                <w:right w:val="none" w:sz="0" w:space="0" w:color="auto"/>
                                              </w:divBdr>
                                              <w:divsChild>
                                                <w:div w:id="264728470">
                                                  <w:marLeft w:val="0"/>
                                                  <w:marRight w:val="0"/>
                                                  <w:marTop w:val="0"/>
                                                  <w:marBottom w:val="0"/>
                                                  <w:divBdr>
                                                    <w:top w:val="none" w:sz="0" w:space="0" w:color="auto"/>
                                                    <w:left w:val="none" w:sz="0" w:space="0" w:color="auto"/>
                                                    <w:bottom w:val="none" w:sz="0" w:space="0" w:color="auto"/>
                                                    <w:right w:val="none" w:sz="0" w:space="0" w:color="auto"/>
                                                  </w:divBdr>
                                                </w:div>
                                              </w:divsChild>
                                            </w:div>
                                            <w:div w:id="1158154470">
                                              <w:marLeft w:val="0"/>
                                              <w:marRight w:val="0"/>
                                              <w:marTop w:val="0"/>
                                              <w:marBottom w:val="0"/>
                                              <w:divBdr>
                                                <w:top w:val="none" w:sz="0" w:space="0" w:color="auto"/>
                                                <w:left w:val="none" w:sz="0" w:space="0" w:color="auto"/>
                                                <w:bottom w:val="none" w:sz="0" w:space="0" w:color="auto"/>
                                                <w:right w:val="none" w:sz="0" w:space="0" w:color="auto"/>
                                              </w:divBdr>
                                              <w:divsChild>
                                                <w:div w:id="14685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538492">
                  <w:marLeft w:val="0"/>
                  <w:marRight w:val="0"/>
                  <w:marTop w:val="0"/>
                  <w:marBottom w:val="0"/>
                  <w:divBdr>
                    <w:top w:val="none" w:sz="0" w:space="0" w:color="auto"/>
                    <w:left w:val="none" w:sz="0" w:space="0" w:color="auto"/>
                    <w:bottom w:val="none" w:sz="0" w:space="0" w:color="auto"/>
                    <w:right w:val="none" w:sz="0" w:space="0" w:color="auto"/>
                  </w:divBdr>
                  <w:divsChild>
                    <w:div w:id="1736514482">
                      <w:marLeft w:val="0"/>
                      <w:marRight w:val="0"/>
                      <w:marTop w:val="0"/>
                      <w:marBottom w:val="0"/>
                      <w:divBdr>
                        <w:top w:val="none" w:sz="0" w:space="0" w:color="auto"/>
                        <w:left w:val="none" w:sz="0" w:space="0" w:color="auto"/>
                        <w:bottom w:val="none" w:sz="0" w:space="0" w:color="auto"/>
                        <w:right w:val="none" w:sz="0" w:space="0" w:color="auto"/>
                      </w:divBdr>
                      <w:divsChild>
                        <w:div w:id="585070750">
                          <w:marLeft w:val="0"/>
                          <w:marRight w:val="0"/>
                          <w:marTop w:val="0"/>
                          <w:marBottom w:val="0"/>
                          <w:divBdr>
                            <w:top w:val="none" w:sz="0" w:space="0" w:color="auto"/>
                            <w:left w:val="none" w:sz="0" w:space="0" w:color="auto"/>
                            <w:bottom w:val="none" w:sz="0" w:space="0" w:color="auto"/>
                            <w:right w:val="none" w:sz="0" w:space="0" w:color="auto"/>
                          </w:divBdr>
                          <w:divsChild>
                            <w:div w:id="1751543620">
                              <w:marLeft w:val="0"/>
                              <w:marRight w:val="0"/>
                              <w:marTop w:val="0"/>
                              <w:marBottom w:val="0"/>
                              <w:divBdr>
                                <w:top w:val="none" w:sz="0" w:space="0" w:color="auto"/>
                                <w:left w:val="none" w:sz="0" w:space="0" w:color="auto"/>
                                <w:bottom w:val="none" w:sz="0" w:space="0" w:color="auto"/>
                                <w:right w:val="none" w:sz="0" w:space="0" w:color="auto"/>
                              </w:divBdr>
                              <w:divsChild>
                                <w:div w:id="620235412">
                                  <w:marLeft w:val="0"/>
                                  <w:marRight w:val="0"/>
                                  <w:marTop w:val="0"/>
                                  <w:marBottom w:val="0"/>
                                  <w:divBdr>
                                    <w:top w:val="none" w:sz="0" w:space="0" w:color="auto"/>
                                    <w:left w:val="none" w:sz="0" w:space="0" w:color="auto"/>
                                    <w:bottom w:val="none" w:sz="0" w:space="0" w:color="auto"/>
                                    <w:right w:val="none" w:sz="0" w:space="0" w:color="auto"/>
                                  </w:divBdr>
                                  <w:divsChild>
                                    <w:div w:id="1532062491">
                                      <w:marLeft w:val="0"/>
                                      <w:marRight w:val="0"/>
                                      <w:marTop w:val="0"/>
                                      <w:marBottom w:val="0"/>
                                      <w:divBdr>
                                        <w:top w:val="none" w:sz="0" w:space="0" w:color="auto"/>
                                        <w:left w:val="none" w:sz="0" w:space="0" w:color="auto"/>
                                        <w:bottom w:val="none" w:sz="0" w:space="0" w:color="auto"/>
                                        <w:right w:val="none" w:sz="0" w:space="0" w:color="auto"/>
                                      </w:divBdr>
                                      <w:divsChild>
                                        <w:div w:id="1410038808">
                                          <w:marLeft w:val="0"/>
                                          <w:marRight w:val="0"/>
                                          <w:marTop w:val="0"/>
                                          <w:marBottom w:val="0"/>
                                          <w:divBdr>
                                            <w:top w:val="none" w:sz="0" w:space="0" w:color="auto"/>
                                            <w:left w:val="none" w:sz="0" w:space="0" w:color="auto"/>
                                            <w:bottom w:val="none" w:sz="0" w:space="0" w:color="auto"/>
                                            <w:right w:val="none" w:sz="0" w:space="0" w:color="auto"/>
                                          </w:divBdr>
                                          <w:divsChild>
                                            <w:div w:id="1322731253">
                                              <w:marLeft w:val="0"/>
                                              <w:marRight w:val="0"/>
                                              <w:marTop w:val="0"/>
                                              <w:marBottom w:val="0"/>
                                              <w:divBdr>
                                                <w:top w:val="none" w:sz="0" w:space="0" w:color="auto"/>
                                                <w:left w:val="none" w:sz="0" w:space="0" w:color="auto"/>
                                                <w:bottom w:val="none" w:sz="0" w:space="0" w:color="auto"/>
                                                <w:right w:val="none" w:sz="0" w:space="0" w:color="auto"/>
                                              </w:divBdr>
                                              <w:divsChild>
                                                <w:div w:id="1628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055075">
                  <w:marLeft w:val="0"/>
                  <w:marRight w:val="0"/>
                  <w:marTop w:val="0"/>
                  <w:marBottom w:val="0"/>
                  <w:divBdr>
                    <w:top w:val="none" w:sz="0" w:space="0" w:color="auto"/>
                    <w:left w:val="none" w:sz="0" w:space="0" w:color="auto"/>
                    <w:bottom w:val="none" w:sz="0" w:space="0" w:color="auto"/>
                    <w:right w:val="none" w:sz="0" w:space="0" w:color="auto"/>
                  </w:divBdr>
                  <w:divsChild>
                    <w:div w:id="1887988846">
                      <w:marLeft w:val="0"/>
                      <w:marRight w:val="0"/>
                      <w:marTop w:val="0"/>
                      <w:marBottom w:val="0"/>
                      <w:divBdr>
                        <w:top w:val="none" w:sz="0" w:space="0" w:color="auto"/>
                        <w:left w:val="none" w:sz="0" w:space="0" w:color="auto"/>
                        <w:bottom w:val="none" w:sz="0" w:space="0" w:color="auto"/>
                        <w:right w:val="none" w:sz="0" w:space="0" w:color="auto"/>
                      </w:divBdr>
                      <w:divsChild>
                        <w:div w:id="1881822734">
                          <w:marLeft w:val="0"/>
                          <w:marRight w:val="0"/>
                          <w:marTop w:val="0"/>
                          <w:marBottom w:val="0"/>
                          <w:divBdr>
                            <w:top w:val="none" w:sz="0" w:space="0" w:color="auto"/>
                            <w:left w:val="none" w:sz="0" w:space="0" w:color="auto"/>
                            <w:bottom w:val="none" w:sz="0" w:space="0" w:color="auto"/>
                            <w:right w:val="none" w:sz="0" w:space="0" w:color="auto"/>
                          </w:divBdr>
                          <w:divsChild>
                            <w:div w:id="1018504641">
                              <w:marLeft w:val="0"/>
                              <w:marRight w:val="0"/>
                              <w:marTop w:val="0"/>
                              <w:marBottom w:val="0"/>
                              <w:divBdr>
                                <w:top w:val="none" w:sz="0" w:space="0" w:color="auto"/>
                                <w:left w:val="none" w:sz="0" w:space="0" w:color="auto"/>
                                <w:bottom w:val="none" w:sz="0" w:space="0" w:color="auto"/>
                                <w:right w:val="none" w:sz="0" w:space="0" w:color="auto"/>
                              </w:divBdr>
                              <w:divsChild>
                                <w:div w:id="302127367">
                                  <w:marLeft w:val="0"/>
                                  <w:marRight w:val="0"/>
                                  <w:marTop w:val="0"/>
                                  <w:marBottom w:val="0"/>
                                  <w:divBdr>
                                    <w:top w:val="none" w:sz="0" w:space="0" w:color="auto"/>
                                    <w:left w:val="none" w:sz="0" w:space="0" w:color="auto"/>
                                    <w:bottom w:val="none" w:sz="0" w:space="0" w:color="auto"/>
                                    <w:right w:val="none" w:sz="0" w:space="0" w:color="auto"/>
                                  </w:divBdr>
                                  <w:divsChild>
                                    <w:div w:id="1150950125">
                                      <w:marLeft w:val="0"/>
                                      <w:marRight w:val="0"/>
                                      <w:marTop w:val="0"/>
                                      <w:marBottom w:val="0"/>
                                      <w:divBdr>
                                        <w:top w:val="none" w:sz="0" w:space="0" w:color="auto"/>
                                        <w:left w:val="none" w:sz="0" w:space="0" w:color="auto"/>
                                        <w:bottom w:val="none" w:sz="0" w:space="0" w:color="auto"/>
                                        <w:right w:val="none" w:sz="0" w:space="0" w:color="auto"/>
                                      </w:divBdr>
                                      <w:divsChild>
                                        <w:div w:id="1035813391">
                                          <w:marLeft w:val="0"/>
                                          <w:marRight w:val="0"/>
                                          <w:marTop w:val="0"/>
                                          <w:marBottom w:val="0"/>
                                          <w:divBdr>
                                            <w:top w:val="none" w:sz="0" w:space="0" w:color="auto"/>
                                            <w:left w:val="none" w:sz="0" w:space="0" w:color="auto"/>
                                            <w:bottom w:val="none" w:sz="0" w:space="0" w:color="auto"/>
                                            <w:right w:val="none" w:sz="0" w:space="0" w:color="auto"/>
                                          </w:divBdr>
                                          <w:divsChild>
                                            <w:div w:id="332729197">
                                              <w:marLeft w:val="0"/>
                                              <w:marRight w:val="0"/>
                                              <w:marTop w:val="0"/>
                                              <w:marBottom w:val="0"/>
                                              <w:divBdr>
                                                <w:top w:val="none" w:sz="0" w:space="0" w:color="auto"/>
                                                <w:left w:val="none" w:sz="0" w:space="0" w:color="auto"/>
                                                <w:bottom w:val="none" w:sz="0" w:space="0" w:color="auto"/>
                                                <w:right w:val="none" w:sz="0" w:space="0" w:color="auto"/>
                                              </w:divBdr>
                                              <w:divsChild>
                                                <w:div w:id="1346402706">
                                                  <w:marLeft w:val="0"/>
                                                  <w:marRight w:val="0"/>
                                                  <w:marTop w:val="0"/>
                                                  <w:marBottom w:val="0"/>
                                                  <w:divBdr>
                                                    <w:top w:val="none" w:sz="0" w:space="0" w:color="auto"/>
                                                    <w:left w:val="none" w:sz="0" w:space="0" w:color="auto"/>
                                                    <w:bottom w:val="none" w:sz="0" w:space="0" w:color="auto"/>
                                                    <w:right w:val="none" w:sz="0" w:space="0" w:color="auto"/>
                                                  </w:divBdr>
                                                </w:div>
                                              </w:divsChild>
                                            </w:div>
                                            <w:div w:id="387455133">
                                              <w:marLeft w:val="0"/>
                                              <w:marRight w:val="0"/>
                                              <w:marTop w:val="0"/>
                                              <w:marBottom w:val="0"/>
                                              <w:divBdr>
                                                <w:top w:val="none" w:sz="0" w:space="0" w:color="auto"/>
                                                <w:left w:val="none" w:sz="0" w:space="0" w:color="auto"/>
                                                <w:bottom w:val="none" w:sz="0" w:space="0" w:color="auto"/>
                                                <w:right w:val="none" w:sz="0" w:space="0" w:color="auto"/>
                                              </w:divBdr>
                                              <w:divsChild>
                                                <w:div w:id="913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672221">
                  <w:marLeft w:val="0"/>
                  <w:marRight w:val="0"/>
                  <w:marTop w:val="0"/>
                  <w:marBottom w:val="0"/>
                  <w:divBdr>
                    <w:top w:val="none" w:sz="0" w:space="0" w:color="auto"/>
                    <w:left w:val="none" w:sz="0" w:space="0" w:color="auto"/>
                    <w:bottom w:val="none" w:sz="0" w:space="0" w:color="auto"/>
                    <w:right w:val="none" w:sz="0" w:space="0" w:color="auto"/>
                  </w:divBdr>
                  <w:divsChild>
                    <w:div w:id="2046976645">
                      <w:marLeft w:val="0"/>
                      <w:marRight w:val="0"/>
                      <w:marTop w:val="0"/>
                      <w:marBottom w:val="0"/>
                      <w:divBdr>
                        <w:top w:val="none" w:sz="0" w:space="0" w:color="auto"/>
                        <w:left w:val="none" w:sz="0" w:space="0" w:color="auto"/>
                        <w:bottom w:val="none" w:sz="0" w:space="0" w:color="auto"/>
                        <w:right w:val="none" w:sz="0" w:space="0" w:color="auto"/>
                      </w:divBdr>
                      <w:divsChild>
                        <w:div w:id="2117677596">
                          <w:marLeft w:val="0"/>
                          <w:marRight w:val="0"/>
                          <w:marTop w:val="0"/>
                          <w:marBottom w:val="0"/>
                          <w:divBdr>
                            <w:top w:val="none" w:sz="0" w:space="0" w:color="auto"/>
                            <w:left w:val="none" w:sz="0" w:space="0" w:color="auto"/>
                            <w:bottom w:val="none" w:sz="0" w:space="0" w:color="auto"/>
                            <w:right w:val="none" w:sz="0" w:space="0" w:color="auto"/>
                          </w:divBdr>
                          <w:divsChild>
                            <w:div w:id="622348616">
                              <w:marLeft w:val="0"/>
                              <w:marRight w:val="0"/>
                              <w:marTop w:val="0"/>
                              <w:marBottom w:val="0"/>
                              <w:divBdr>
                                <w:top w:val="none" w:sz="0" w:space="0" w:color="auto"/>
                                <w:left w:val="none" w:sz="0" w:space="0" w:color="auto"/>
                                <w:bottom w:val="none" w:sz="0" w:space="0" w:color="auto"/>
                                <w:right w:val="none" w:sz="0" w:space="0" w:color="auto"/>
                              </w:divBdr>
                              <w:divsChild>
                                <w:div w:id="335425103">
                                  <w:marLeft w:val="0"/>
                                  <w:marRight w:val="0"/>
                                  <w:marTop w:val="0"/>
                                  <w:marBottom w:val="0"/>
                                  <w:divBdr>
                                    <w:top w:val="none" w:sz="0" w:space="0" w:color="auto"/>
                                    <w:left w:val="none" w:sz="0" w:space="0" w:color="auto"/>
                                    <w:bottom w:val="none" w:sz="0" w:space="0" w:color="auto"/>
                                    <w:right w:val="none" w:sz="0" w:space="0" w:color="auto"/>
                                  </w:divBdr>
                                  <w:divsChild>
                                    <w:div w:id="1073309227">
                                      <w:marLeft w:val="0"/>
                                      <w:marRight w:val="0"/>
                                      <w:marTop w:val="0"/>
                                      <w:marBottom w:val="0"/>
                                      <w:divBdr>
                                        <w:top w:val="none" w:sz="0" w:space="0" w:color="auto"/>
                                        <w:left w:val="none" w:sz="0" w:space="0" w:color="auto"/>
                                        <w:bottom w:val="none" w:sz="0" w:space="0" w:color="auto"/>
                                        <w:right w:val="none" w:sz="0" w:space="0" w:color="auto"/>
                                      </w:divBdr>
                                      <w:divsChild>
                                        <w:div w:id="1807352020">
                                          <w:marLeft w:val="0"/>
                                          <w:marRight w:val="0"/>
                                          <w:marTop w:val="0"/>
                                          <w:marBottom w:val="0"/>
                                          <w:divBdr>
                                            <w:top w:val="none" w:sz="0" w:space="0" w:color="auto"/>
                                            <w:left w:val="none" w:sz="0" w:space="0" w:color="auto"/>
                                            <w:bottom w:val="none" w:sz="0" w:space="0" w:color="auto"/>
                                            <w:right w:val="none" w:sz="0" w:space="0" w:color="auto"/>
                                          </w:divBdr>
                                          <w:divsChild>
                                            <w:div w:id="1247349871">
                                              <w:marLeft w:val="0"/>
                                              <w:marRight w:val="0"/>
                                              <w:marTop w:val="0"/>
                                              <w:marBottom w:val="0"/>
                                              <w:divBdr>
                                                <w:top w:val="none" w:sz="0" w:space="0" w:color="auto"/>
                                                <w:left w:val="none" w:sz="0" w:space="0" w:color="auto"/>
                                                <w:bottom w:val="none" w:sz="0" w:space="0" w:color="auto"/>
                                                <w:right w:val="none" w:sz="0" w:space="0" w:color="auto"/>
                                              </w:divBdr>
                                            </w:div>
                                            <w:div w:id="3036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186303">
                  <w:marLeft w:val="0"/>
                  <w:marRight w:val="0"/>
                  <w:marTop w:val="0"/>
                  <w:marBottom w:val="0"/>
                  <w:divBdr>
                    <w:top w:val="none" w:sz="0" w:space="0" w:color="auto"/>
                    <w:left w:val="none" w:sz="0" w:space="0" w:color="auto"/>
                    <w:bottom w:val="none" w:sz="0" w:space="0" w:color="auto"/>
                    <w:right w:val="none" w:sz="0" w:space="0" w:color="auto"/>
                  </w:divBdr>
                  <w:divsChild>
                    <w:div w:id="1491369471">
                      <w:marLeft w:val="0"/>
                      <w:marRight w:val="0"/>
                      <w:marTop w:val="0"/>
                      <w:marBottom w:val="0"/>
                      <w:divBdr>
                        <w:top w:val="none" w:sz="0" w:space="0" w:color="auto"/>
                        <w:left w:val="none" w:sz="0" w:space="0" w:color="auto"/>
                        <w:bottom w:val="none" w:sz="0" w:space="0" w:color="auto"/>
                        <w:right w:val="none" w:sz="0" w:space="0" w:color="auto"/>
                      </w:divBdr>
                      <w:divsChild>
                        <w:div w:id="797263245">
                          <w:marLeft w:val="0"/>
                          <w:marRight w:val="0"/>
                          <w:marTop w:val="0"/>
                          <w:marBottom w:val="0"/>
                          <w:divBdr>
                            <w:top w:val="none" w:sz="0" w:space="0" w:color="auto"/>
                            <w:left w:val="none" w:sz="0" w:space="0" w:color="auto"/>
                            <w:bottom w:val="none" w:sz="0" w:space="0" w:color="auto"/>
                            <w:right w:val="none" w:sz="0" w:space="0" w:color="auto"/>
                          </w:divBdr>
                          <w:divsChild>
                            <w:div w:id="1174414006">
                              <w:marLeft w:val="0"/>
                              <w:marRight w:val="0"/>
                              <w:marTop w:val="0"/>
                              <w:marBottom w:val="0"/>
                              <w:divBdr>
                                <w:top w:val="none" w:sz="0" w:space="0" w:color="auto"/>
                                <w:left w:val="none" w:sz="0" w:space="0" w:color="auto"/>
                                <w:bottom w:val="none" w:sz="0" w:space="0" w:color="auto"/>
                                <w:right w:val="none" w:sz="0" w:space="0" w:color="auto"/>
                              </w:divBdr>
                              <w:divsChild>
                                <w:div w:id="325742632">
                                  <w:marLeft w:val="0"/>
                                  <w:marRight w:val="0"/>
                                  <w:marTop w:val="0"/>
                                  <w:marBottom w:val="0"/>
                                  <w:divBdr>
                                    <w:top w:val="none" w:sz="0" w:space="0" w:color="auto"/>
                                    <w:left w:val="none" w:sz="0" w:space="0" w:color="auto"/>
                                    <w:bottom w:val="none" w:sz="0" w:space="0" w:color="auto"/>
                                    <w:right w:val="none" w:sz="0" w:space="0" w:color="auto"/>
                                  </w:divBdr>
                                  <w:divsChild>
                                    <w:div w:id="1349409415">
                                      <w:marLeft w:val="0"/>
                                      <w:marRight w:val="0"/>
                                      <w:marTop w:val="0"/>
                                      <w:marBottom w:val="0"/>
                                      <w:divBdr>
                                        <w:top w:val="none" w:sz="0" w:space="0" w:color="auto"/>
                                        <w:left w:val="none" w:sz="0" w:space="0" w:color="auto"/>
                                        <w:bottom w:val="none" w:sz="0" w:space="0" w:color="auto"/>
                                        <w:right w:val="none" w:sz="0" w:space="0" w:color="auto"/>
                                      </w:divBdr>
                                      <w:divsChild>
                                        <w:div w:id="904147313">
                                          <w:marLeft w:val="0"/>
                                          <w:marRight w:val="0"/>
                                          <w:marTop w:val="0"/>
                                          <w:marBottom w:val="0"/>
                                          <w:divBdr>
                                            <w:top w:val="none" w:sz="0" w:space="0" w:color="auto"/>
                                            <w:left w:val="none" w:sz="0" w:space="0" w:color="auto"/>
                                            <w:bottom w:val="none" w:sz="0" w:space="0" w:color="auto"/>
                                            <w:right w:val="none" w:sz="0" w:space="0" w:color="auto"/>
                                          </w:divBdr>
                                          <w:divsChild>
                                            <w:div w:id="807435615">
                                              <w:marLeft w:val="0"/>
                                              <w:marRight w:val="0"/>
                                              <w:marTop w:val="0"/>
                                              <w:marBottom w:val="0"/>
                                              <w:divBdr>
                                                <w:top w:val="none" w:sz="0" w:space="0" w:color="auto"/>
                                                <w:left w:val="none" w:sz="0" w:space="0" w:color="auto"/>
                                                <w:bottom w:val="none" w:sz="0" w:space="0" w:color="auto"/>
                                                <w:right w:val="none" w:sz="0" w:space="0" w:color="auto"/>
                                              </w:divBdr>
                                            </w:div>
                                            <w:div w:id="15562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6300">
                  <w:marLeft w:val="0"/>
                  <w:marRight w:val="0"/>
                  <w:marTop w:val="0"/>
                  <w:marBottom w:val="0"/>
                  <w:divBdr>
                    <w:top w:val="none" w:sz="0" w:space="0" w:color="auto"/>
                    <w:left w:val="none" w:sz="0" w:space="0" w:color="auto"/>
                    <w:bottom w:val="none" w:sz="0" w:space="0" w:color="auto"/>
                    <w:right w:val="none" w:sz="0" w:space="0" w:color="auto"/>
                  </w:divBdr>
                  <w:divsChild>
                    <w:div w:id="424032106">
                      <w:marLeft w:val="0"/>
                      <w:marRight w:val="0"/>
                      <w:marTop w:val="0"/>
                      <w:marBottom w:val="0"/>
                      <w:divBdr>
                        <w:top w:val="none" w:sz="0" w:space="0" w:color="auto"/>
                        <w:left w:val="none" w:sz="0" w:space="0" w:color="auto"/>
                        <w:bottom w:val="none" w:sz="0" w:space="0" w:color="auto"/>
                        <w:right w:val="none" w:sz="0" w:space="0" w:color="auto"/>
                      </w:divBdr>
                      <w:divsChild>
                        <w:div w:id="1130248904">
                          <w:marLeft w:val="0"/>
                          <w:marRight w:val="0"/>
                          <w:marTop w:val="0"/>
                          <w:marBottom w:val="0"/>
                          <w:divBdr>
                            <w:top w:val="none" w:sz="0" w:space="0" w:color="auto"/>
                            <w:left w:val="none" w:sz="0" w:space="0" w:color="auto"/>
                            <w:bottom w:val="none" w:sz="0" w:space="0" w:color="auto"/>
                            <w:right w:val="none" w:sz="0" w:space="0" w:color="auto"/>
                          </w:divBdr>
                          <w:divsChild>
                            <w:div w:id="163085823">
                              <w:marLeft w:val="0"/>
                              <w:marRight w:val="0"/>
                              <w:marTop w:val="0"/>
                              <w:marBottom w:val="0"/>
                              <w:divBdr>
                                <w:top w:val="none" w:sz="0" w:space="0" w:color="auto"/>
                                <w:left w:val="none" w:sz="0" w:space="0" w:color="auto"/>
                                <w:bottom w:val="none" w:sz="0" w:space="0" w:color="auto"/>
                                <w:right w:val="none" w:sz="0" w:space="0" w:color="auto"/>
                              </w:divBdr>
                              <w:divsChild>
                                <w:div w:id="721247182">
                                  <w:marLeft w:val="0"/>
                                  <w:marRight w:val="0"/>
                                  <w:marTop w:val="0"/>
                                  <w:marBottom w:val="0"/>
                                  <w:divBdr>
                                    <w:top w:val="none" w:sz="0" w:space="0" w:color="auto"/>
                                    <w:left w:val="none" w:sz="0" w:space="0" w:color="auto"/>
                                    <w:bottom w:val="none" w:sz="0" w:space="0" w:color="auto"/>
                                    <w:right w:val="none" w:sz="0" w:space="0" w:color="auto"/>
                                  </w:divBdr>
                                  <w:divsChild>
                                    <w:div w:id="1968966938">
                                      <w:marLeft w:val="0"/>
                                      <w:marRight w:val="0"/>
                                      <w:marTop w:val="0"/>
                                      <w:marBottom w:val="0"/>
                                      <w:divBdr>
                                        <w:top w:val="none" w:sz="0" w:space="0" w:color="auto"/>
                                        <w:left w:val="none" w:sz="0" w:space="0" w:color="auto"/>
                                        <w:bottom w:val="none" w:sz="0" w:space="0" w:color="auto"/>
                                        <w:right w:val="none" w:sz="0" w:space="0" w:color="auto"/>
                                      </w:divBdr>
                                      <w:divsChild>
                                        <w:div w:id="1168447619">
                                          <w:marLeft w:val="0"/>
                                          <w:marRight w:val="0"/>
                                          <w:marTop w:val="0"/>
                                          <w:marBottom w:val="0"/>
                                          <w:divBdr>
                                            <w:top w:val="none" w:sz="0" w:space="0" w:color="auto"/>
                                            <w:left w:val="none" w:sz="0" w:space="0" w:color="auto"/>
                                            <w:bottom w:val="none" w:sz="0" w:space="0" w:color="auto"/>
                                            <w:right w:val="none" w:sz="0" w:space="0" w:color="auto"/>
                                          </w:divBdr>
                                          <w:divsChild>
                                            <w:div w:id="1473794367">
                                              <w:marLeft w:val="0"/>
                                              <w:marRight w:val="0"/>
                                              <w:marTop w:val="0"/>
                                              <w:marBottom w:val="0"/>
                                              <w:divBdr>
                                                <w:top w:val="none" w:sz="0" w:space="0" w:color="auto"/>
                                                <w:left w:val="none" w:sz="0" w:space="0" w:color="auto"/>
                                                <w:bottom w:val="none" w:sz="0" w:space="0" w:color="auto"/>
                                                <w:right w:val="none" w:sz="0" w:space="0" w:color="auto"/>
                                              </w:divBdr>
                                            </w:div>
                                            <w:div w:id="14606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893561">
              <w:marLeft w:val="0"/>
              <w:marRight w:val="0"/>
              <w:marTop w:val="0"/>
              <w:marBottom w:val="0"/>
              <w:divBdr>
                <w:top w:val="none" w:sz="0" w:space="0" w:color="auto"/>
                <w:left w:val="none" w:sz="0" w:space="0" w:color="auto"/>
                <w:bottom w:val="none" w:sz="0" w:space="0" w:color="auto"/>
                <w:right w:val="none" w:sz="0" w:space="0" w:color="auto"/>
              </w:divBdr>
              <w:divsChild>
                <w:div w:id="1135022514">
                  <w:marLeft w:val="0"/>
                  <w:marRight w:val="0"/>
                  <w:marTop w:val="0"/>
                  <w:marBottom w:val="0"/>
                  <w:divBdr>
                    <w:top w:val="none" w:sz="0" w:space="0" w:color="auto"/>
                    <w:left w:val="none" w:sz="0" w:space="0" w:color="auto"/>
                    <w:bottom w:val="none" w:sz="0" w:space="0" w:color="auto"/>
                    <w:right w:val="none" w:sz="0" w:space="0" w:color="auto"/>
                  </w:divBdr>
                </w:div>
              </w:divsChild>
            </w:div>
            <w:div w:id="1716468176">
              <w:marLeft w:val="0"/>
              <w:marRight w:val="0"/>
              <w:marTop w:val="0"/>
              <w:marBottom w:val="0"/>
              <w:divBdr>
                <w:top w:val="none" w:sz="0" w:space="0" w:color="auto"/>
                <w:left w:val="none" w:sz="0" w:space="0" w:color="auto"/>
                <w:bottom w:val="none" w:sz="0" w:space="0" w:color="auto"/>
                <w:right w:val="none" w:sz="0" w:space="0" w:color="auto"/>
              </w:divBdr>
              <w:divsChild>
                <w:div w:id="578834936">
                  <w:marLeft w:val="0"/>
                  <w:marRight w:val="0"/>
                  <w:marTop w:val="0"/>
                  <w:marBottom w:val="0"/>
                  <w:divBdr>
                    <w:top w:val="none" w:sz="0" w:space="0" w:color="auto"/>
                    <w:left w:val="none" w:sz="0" w:space="0" w:color="auto"/>
                    <w:bottom w:val="none" w:sz="0" w:space="0" w:color="auto"/>
                    <w:right w:val="none" w:sz="0" w:space="0" w:color="auto"/>
                  </w:divBdr>
                </w:div>
                <w:div w:id="10418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7236">
          <w:marLeft w:val="0"/>
          <w:marRight w:val="0"/>
          <w:marTop w:val="0"/>
          <w:marBottom w:val="0"/>
          <w:divBdr>
            <w:top w:val="none" w:sz="0" w:space="0" w:color="auto"/>
            <w:left w:val="none" w:sz="0" w:space="0" w:color="auto"/>
            <w:bottom w:val="none" w:sz="0" w:space="0" w:color="auto"/>
            <w:right w:val="none" w:sz="0" w:space="0" w:color="auto"/>
          </w:divBdr>
        </w:div>
        <w:div w:id="183053219">
          <w:marLeft w:val="0"/>
          <w:marRight w:val="0"/>
          <w:marTop w:val="0"/>
          <w:marBottom w:val="0"/>
          <w:divBdr>
            <w:top w:val="none" w:sz="0" w:space="0" w:color="auto"/>
            <w:left w:val="none" w:sz="0" w:space="0" w:color="auto"/>
            <w:bottom w:val="none" w:sz="0" w:space="0" w:color="auto"/>
            <w:right w:val="none" w:sz="0" w:space="0" w:color="auto"/>
          </w:divBdr>
          <w:divsChild>
            <w:div w:id="462499573">
              <w:marLeft w:val="0"/>
              <w:marRight w:val="0"/>
              <w:marTop w:val="0"/>
              <w:marBottom w:val="0"/>
              <w:divBdr>
                <w:top w:val="none" w:sz="0" w:space="0" w:color="auto"/>
                <w:left w:val="none" w:sz="0" w:space="0" w:color="auto"/>
                <w:bottom w:val="none" w:sz="0" w:space="0" w:color="auto"/>
                <w:right w:val="none" w:sz="0" w:space="0" w:color="auto"/>
              </w:divBdr>
              <w:divsChild>
                <w:div w:id="18447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1329">
          <w:marLeft w:val="0"/>
          <w:marRight w:val="0"/>
          <w:marTop w:val="0"/>
          <w:marBottom w:val="0"/>
          <w:divBdr>
            <w:top w:val="none" w:sz="0" w:space="0" w:color="auto"/>
            <w:left w:val="none" w:sz="0" w:space="0" w:color="auto"/>
            <w:bottom w:val="none" w:sz="0" w:space="0" w:color="auto"/>
            <w:right w:val="none" w:sz="0" w:space="0" w:color="auto"/>
          </w:divBdr>
          <w:divsChild>
            <w:div w:id="1155531676">
              <w:marLeft w:val="0"/>
              <w:marRight w:val="0"/>
              <w:marTop w:val="0"/>
              <w:marBottom w:val="0"/>
              <w:divBdr>
                <w:top w:val="none" w:sz="0" w:space="0" w:color="auto"/>
                <w:left w:val="none" w:sz="0" w:space="0" w:color="auto"/>
                <w:bottom w:val="none" w:sz="0" w:space="0" w:color="auto"/>
                <w:right w:val="none" w:sz="0" w:space="0" w:color="auto"/>
              </w:divBdr>
              <w:divsChild>
                <w:div w:id="1575166176">
                  <w:marLeft w:val="0"/>
                  <w:marRight w:val="0"/>
                  <w:marTop w:val="0"/>
                  <w:marBottom w:val="0"/>
                  <w:divBdr>
                    <w:top w:val="none" w:sz="0" w:space="0" w:color="auto"/>
                    <w:left w:val="none" w:sz="0" w:space="0" w:color="auto"/>
                    <w:bottom w:val="none" w:sz="0" w:space="0" w:color="auto"/>
                    <w:right w:val="none" w:sz="0" w:space="0" w:color="auto"/>
                  </w:divBdr>
                  <w:divsChild>
                    <w:div w:id="942346947">
                      <w:marLeft w:val="0"/>
                      <w:marRight w:val="0"/>
                      <w:marTop w:val="0"/>
                      <w:marBottom w:val="0"/>
                      <w:divBdr>
                        <w:top w:val="none" w:sz="0" w:space="0" w:color="auto"/>
                        <w:left w:val="none" w:sz="0" w:space="0" w:color="auto"/>
                        <w:bottom w:val="none" w:sz="0" w:space="0" w:color="auto"/>
                        <w:right w:val="none" w:sz="0" w:space="0" w:color="auto"/>
                      </w:divBdr>
                      <w:divsChild>
                        <w:div w:id="2021009836">
                          <w:marLeft w:val="0"/>
                          <w:marRight w:val="0"/>
                          <w:marTop w:val="0"/>
                          <w:marBottom w:val="0"/>
                          <w:divBdr>
                            <w:top w:val="none" w:sz="0" w:space="0" w:color="auto"/>
                            <w:left w:val="none" w:sz="0" w:space="0" w:color="auto"/>
                            <w:bottom w:val="none" w:sz="0" w:space="0" w:color="auto"/>
                            <w:right w:val="none" w:sz="0" w:space="0" w:color="auto"/>
                          </w:divBdr>
                          <w:divsChild>
                            <w:div w:id="6447971">
                              <w:marLeft w:val="0"/>
                              <w:marRight w:val="0"/>
                              <w:marTop w:val="0"/>
                              <w:marBottom w:val="0"/>
                              <w:divBdr>
                                <w:top w:val="none" w:sz="0" w:space="0" w:color="auto"/>
                                <w:left w:val="none" w:sz="0" w:space="0" w:color="auto"/>
                                <w:bottom w:val="none" w:sz="0" w:space="0" w:color="auto"/>
                                <w:right w:val="none" w:sz="0" w:space="0" w:color="auto"/>
                              </w:divBdr>
                              <w:divsChild>
                                <w:div w:id="1643000368">
                                  <w:marLeft w:val="0"/>
                                  <w:marRight w:val="0"/>
                                  <w:marTop w:val="0"/>
                                  <w:marBottom w:val="0"/>
                                  <w:divBdr>
                                    <w:top w:val="none" w:sz="0" w:space="0" w:color="auto"/>
                                    <w:left w:val="none" w:sz="0" w:space="0" w:color="auto"/>
                                    <w:bottom w:val="none" w:sz="0" w:space="0" w:color="auto"/>
                                    <w:right w:val="none" w:sz="0" w:space="0" w:color="auto"/>
                                  </w:divBdr>
                                  <w:divsChild>
                                    <w:div w:id="2455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9117">
          <w:marLeft w:val="0"/>
          <w:marRight w:val="0"/>
          <w:marTop w:val="0"/>
          <w:marBottom w:val="0"/>
          <w:divBdr>
            <w:top w:val="none" w:sz="0" w:space="0" w:color="auto"/>
            <w:left w:val="none" w:sz="0" w:space="0" w:color="auto"/>
            <w:bottom w:val="none" w:sz="0" w:space="0" w:color="auto"/>
            <w:right w:val="none" w:sz="0" w:space="0" w:color="auto"/>
          </w:divBdr>
          <w:divsChild>
            <w:div w:id="2122602929">
              <w:marLeft w:val="0"/>
              <w:marRight w:val="0"/>
              <w:marTop w:val="0"/>
              <w:marBottom w:val="0"/>
              <w:divBdr>
                <w:top w:val="none" w:sz="0" w:space="0" w:color="auto"/>
                <w:left w:val="none" w:sz="0" w:space="0" w:color="auto"/>
                <w:bottom w:val="none" w:sz="0" w:space="0" w:color="auto"/>
                <w:right w:val="none" w:sz="0" w:space="0" w:color="auto"/>
              </w:divBdr>
              <w:divsChild>
                <w:div w:id="952590476">
                  <w:marLeft w:val="0"/>
                  <w:marRight w:val="0"/>
                  <w:marTop w:val="0"/>
                  <w:marBottom w:val="0"/>
                  <w:divBdr>
                    <w:top w:val="none" w:sz="0" w:space="0" w:color="auto"/>
                    <w:left w:val="none" w:sz="0" w:space="0" w:color="auto"/>
                    <w:bottom w:val="none" w:sz="0" w:space="0" w:color="auto"/>
                    <w:right w:val="none" w:sz="0" w:space="0" w:color="auto"/>
                  </w:divBdr>
                  <w:divsChild>
                    <w:div w:id="34816887">
                      <w:marLeft w:val="0"/>
                      <w:marRight w:val="0"/>
                      <w:marTop w:val="0"/>
                      <w:marBottom w:val="0"/>
                      <w:divBdr>
                        <w:top w:val="none" w:sz="0" w:space="0" w:color="auto"/>
                        <w:left w:val="none" w:sz="0" w:space="0" w:color="auto"/>
                        <w:bottom w:val="none" w:sz="0" w:space="0" w:color="auto"/>
                        <w:right w:val="none" w:sz="0" w:space="0" w:color="auto"/>
                      </w:divBdr>
                      <w:divsChild>
                        <w:div w:id="1274942402">
                          <w:marLeft w:val="0"/>
                          <w:marRight w:val="0"/>
                          <w:marTop w:val="0"/>
                          <w:marBottom w:val="0"/>
                          <w:divBdr>
                            <w:top w:val="none" w:sz="0" w:space="0" w:color="auto"/>
                            <w:left w:val="none" w:sz="0" w:space="0" w:color="auto"/>
                            <w:bottom w:val="none" w:sz="0" w:space="0" w:color="auto"/>
                            <w:right w:val="none" w:sz="0" w:space="0" w:color="auto"/>
                          </w:divBdr>
                          <w:divsChild>
                            <w:div w:id="1466581514">
                              <w:marLeft w:val="0"/>
                              <w:marRight w:val="0"/>
                              <w:marTop w:val="0"/>
                              <w:marBottom w:val="0"/>
                              <w:divBdr>
                                <w:top w:val="none" w:sz="0" w:space="0" w:color="auto"/>
                                <w:left w:val="none" w:sz="0" w:space="0" w:color="auto"/>
                                <w:bottom w:val="none" w:sz="0" w:space="0" w:color="auto"/>
                                <w:right w:val="none" w:sz="0" w:space="0" w:color="auto"/>
                              </w:divBdr>
                              <w:divsChild>
                                <w:div w:id="1594632300">
                                  <w:marLeft w:val="0"/>
                                  <w:marRight w:val="0"/>
                                  <w:marTop w:val="0"/>
                                  <w:marBottom w:val="0"/>
                                  <w:divBdr>
                                    <w:top w:val="none" w:sz="0" w:space="0" w:color="auto"/>
                                    <w:left w:val="none" w:sz="0" w:space="0" w:color="auto"/>
                                    <w:bottom w:val="none" w:sz="0" w:space="0" w:color="auto"/>
                                    <w:right w:val="none" w:sz="0" w:space="0" w:color="auto"/>
                                  </w:divBdr>
                                  <w:divsChild>
                                    <w:div w:id="1060640265">
                                      <w:marLeft w:val="0"/>
                                      <w:marRight w:val="0"/>
                                      <w:marTop w:val="0"/>
                                      <w:marBottom w:val="0"/>
                                      <w:divBdr>
                                        <w:top w:val="none" w:sz="0" w:space="0" w:color="auto"/>
                                        <w:left w:val="none" w:sz="0" w:space="0" w:color="auto"/>
                                        <w:bottom w:val="none" w:sz="0" w:space="0" w:color="auto"/>
                                        <w:right w:val="none" w:sz="0" w:space="0" w:color="auto"/>
                                      </w:divBdr>
                                      <w:divsChild>
                                        <w:div w:id="610861431">
                                          <w:marLeft w:val="0"/>
                                          <w:marRight w:val="0"/>
                                          <w:marTop w:val="0"/>
                                          <w:marBottom w:val="0"/>
                                          <w:divBdr>
                                            <w:top w:val="none" w:sz="0" w:space="0" w:color="auto"/>
                                            <w:left w:val="none" w:sz="0" w:space="0" w:color="auto"/>
                                            <w:bottom w:val="none" w:sz="0" w:space="0" w:color="auto"/>
                                            <w:right w:val="none" w:sz="0" w:space="0" w:color="auto"/>
                                          </w:divBdr>
                                          <w:divsChild>
                                            <w:div w:id="1507280932">
                                              <w:marLeft w:val="0"/>
                                              <w:marRight w:val="0"/>
                                              <w:marTop w:val="0"/>
                                              <w:marBottom w:val="0"/>
                                              <w:divBdr>
                                                <w:top w:val="none" w:sz="0" w:space="0" w:color="auto"/>
                                                <w:left w:val="none" w:sz="0" w:space="0" w:color="auto"/>
                                                <w:bottom w:val="none" w:sz="0" w:space="0" w:color="auto"/>
                                                <w:right w:val="none" w:sz="0" w:space="0" w:color="auto"/>
                                              </w:divBdr>
                                              <w:divsChild>
                                                <w:div w:id="16770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82449">
                              <w:marLeft w:val="0"/>
                              <w:marRight w:val="0"/>
                              <w:marTop w:val="0"/>
                              <w:marBottom w:val="0"/>
                              <w:divBdr>
                                <w:top w:val="none" w:sz="0" w:space="0" w:color="auto"/>
                                <w:left w:val="none" w:sz="0" w:space="0" w:color="auto"/>
                                <w:bottom w:val="none" w:sz="0" w:space="0" w:color="auto"/>
                                <w:right w:val="none" w:sz="0" w:space="0" w:color="auto"/>
                              </w:divBdr>
                              <w:divsChild>
                                <w:div w:id="2020622409">
                                  <w:marLeft w:val="0"/>
                                  <w:marRight w:val="0"/>
                                  <w:marTop w:val="0"/>
                                  <w:marBottom w:val="0"/>
                                  <w:divBdr>
                                    <w:top w:val="none" w:sz="0" w:space="0" w:color="auto"/>
                                    <w:left w:val="none" w:sz="0" w:space="0" w:color="auto"/>
                                    <w:bottom w:val="none" w:sz="0" w:space="0" w:color="auto"/>
                                    <w:right w:val="none" w:sz="0" w:space="0" w:color="auto"/>
                                  </w:divBdr>
                                  <w:divsChild>
                                    <w:div w:id="257712211">
                                      <w:marLeft w:val="0"/>
                                      <w:marRight w:val="0"/>
                                      <w:marTop w:val="0"/>
                                      <w:marBottom w:val="0"/>
                                      <w:divBdr>
                                        <w:top w:val="none" w:sz="0" w:space="0" w:color="auto"/>
                                        <w:left w:val="none" w:sz="0" w:space="0" w:color="auto"/>
                                        <w:bottom w:val="none" w:sz="0" w:space="0" w:color="auto"/>
                                        <w:right w:val="none" w:sz="0" w:space="0" w:color="auto"/>
                                      </w:divBdr>
                                      <w:divsChild>
                                        <w:div w:id="1761098016">
                                          <w:marLeft w:val="0"/>
                                          <w:marRight w:val="0"/>
                                          <w:marTop w:val="0"/>
                                          <w:marBottom w:val="0"/>
                                          <w:divBdr>
                                            <w:top w:val="none" w:sz="0" w:space="0" w:color="auto"/>
                                            <w:left w:val="none" w:sz="0" w:space="0" w:color="auto"/>
                                            <w:bottom w:val="none" w:sz="0" w:space="0" w:color="auto"/>
                                            <w:right w:val="none" w:sz="0" w:space="0" w:color="auto"/>
                                          </w:divBdr>
                                          <w:divsChild>
                                            <w:div w:id="114713106">
                                              <w:marLeft w:val="0"/>
                                              <w:marRight w:val="0"/>
                                              <w:marTop w:val="0"/>
                                              <w:marBottom w:val="0"/>
                                              <w:divBdr>
                                                <w:top w:val="none" w:sz="0" w:space="0" w:color="auto"/>
                                                <w:left w:val="none" w:sz="0" w:space="0" w:color="auto"/>
                                                <w:bottom w:val="none" w:sz="0" w:space="0" w:color="auto"/>
                                                <w:right w:val="none" w:sz="0" w:space="0" w:color="auto"/>
                                              </w:divBdr>
                                            </w:div>
                                          </w:divsChild>
                                        </w:div>
                                        <w:div w:id="1403673583">
                                          <w:marLeft w:val="0"/>
                                          <w:marRight w:val="0"/>
                                          <w:marTop w:val="0"/>
                                          <w:marBottom w:val="0"/>
                                          <w:divBdr>
                                            <w:top w:val="none" w:sz="0" w:space="0" w:color="auto"/>
                                            <w:left w:val="none" w:sz="0" w:space="0" w:color="auto"/>
                                            <w:bottom w:val="none" w:sz="0" w:space="0" w:color="auto"/>
                                            <w:right w:val="none" w:sz="0" w:space="0" w:color="auto"/>
                                          </w:divBdr>
                                          <w:divsChild>
                                            <w:div w:id="12454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929089">
              <w:marLeft w:val="0"/>
              <w:marRight w:val="0"/>
              <w:marTop w:val="0"/>
              <w:marBottom w:val="0"/>
              <w:divBdr>
                <w:top w:val="none" w:sz="0" w:space="0" w:color="auto"/>
                <w:left w:val="none" w:sz="0" w:space="0" w:color="auto"/>
                <w:bottom w:val="none" w:sz="0" w:space="0" w:color="auto"/>
                <w:right w:val="none" w:sz="0" w:space="0" w:color="auto"/>
              </w:divBdr>
              <w:divsChild>
                <w:div w:id="2073040042">
                  <w:marLeft w:val="0"/>
                  <w:marRight w:val="0"/>
                  <w:marTop w:val="0"/>
                  <w:marBottom w:val="0"/>
                  <w:divBdr>
                    <w:top w:val="none" w:sz="0" w:space="0" w:color="auto"/>
                    <w:left w:val="none" w:sz="0" w:space="0" w:color="auto"/>
                    <w:bottom w:val="none" w:sz="0" w:space="0" w:color="auto"/>
                    <w:right w:val="none" w:sz="0" w:space="0" w:color="auto"/>
                  </w:divBdr>
                  <w:divsChild>
                    <w:div w:id="86466189">
                      <w:marLeft w:val="0"/>
                      <w:marRight w:val="0"/>
                      <w:marTop w:val="0"/>
                      <w:marBottom w:val="0"/>
                      <w:divBdr>
                        <w:top w:val="none" w:sz="0" w:space="0" w:color="auto"/>
                        <w:left w:val="none" w:sz="0" w:space="0" w:color="auto"/>
                        <w:bottom w:val="none" w:sz="0" w:space="0" w:color="auto"/>
                        <w:right w:val="none" w:sz="0" w:space="0" w:color="auto"/>
                      </w:divBdr>
                      <w:divsChild>
                        <w:div w:id="1045569972">
                          <w:marLeft w:val="0"/>
                          <w:marRight w:val="0"/>
                          <w:marTop w:val="0"/>
                          <w:marBottom w:val="0"/>
                          <w:divBdr>
                            <w:top w:val="none" w:sz="0" w:space="0" w:color="auto"/>
                            <w:left w:val="none" w:sz="0" w:space="0" w:color="auto"/>
                            <w:bottom w:val="none" w:sz="0" w:space="0" w:color="auto"/>
                            <w:right w:val="none" w:sz="0" w:space="0" w:color="auto"/>
                          </w:divBdr>
                          <w:divsChild>
                            <w:div w:id="2020768719">
                              <w:marLeft w:val="0"/>
                              <w:marRight w:val="0"/>
                              <w:marTop w:val="0"/>
                              <w:marBottom w:val="0"/>
                              <w:divBdr>
                                <w:top w:val="none" w:sz="0" w:space="0" w:color="auto"/>
                                <w:left w:val="none" w:sz="0" w:space="0" w:color="auto"/>
                                <w:bottom w:val="none" w:sz="0" w:space="0" w:color="auto"/>
                                <w:right w:val="none" w:sz="0" w:space="0" w:color="auto"/>
                              </w:divBdr>
                            </w:div>
                            <w:div w:id="1477140068">
                              <w:marLeft w:val="0"/>
                              <w:marRight w:val="0"/>
                              <w:marTop w:val="0"/>
                              <w:marBottom w:val="0"/>
                              <w:divBdr>
                                <w:top w:val="none" w:sz="0" w:space="0" w:color="auto"/>
                                <w:left w:val="none" w:sz="0" w:space="0" w:color="auto"/>
                                <w:bottom w:val="none" w:sz="0" w:space="0" w:color="auto"/>
                                <w:right w:val="none" w:sz="0" w:space="0" w:color="auto"/>
                              </w:divBdr>
                              <w:divsChild>
                                <w:div w:id="136723302">
                                  <w:marLeft w:val="0"/>
                                  <w:marRight w:val="0"/>
                                  <w:marTop w:val="0"/>
                                  <w:marBottom w:val="0"/>
                                  <w:divBdr>
                                    <w:top w:val="none" w:sz="0" w:space="0" w:color="auto"/>
                                    <w:left w:val="none" w:sz="0" w:space="0" w:color="auto"/>
                                    <w:bottom w:val="none" w:sz="0" w:space="0" w:color="auto"/>
                                    <w:right w:val="none" w:sz="0" w:space="0" w:color="auto"/>
                                  </w:divBdr>
                                  <w:divsChild>
                                    <w:div w:id="1786189719">
                                      <w:marLeft w:val="0"/>
                                      <w:marRight w:val="0"/>
                                      <w:marTop w:val="0"/>
                                      <w:marBottom w:val="0"/>
                                      <w:divBdr>
                                        <w:top w:val="none" w:sz="0" w:space="0" w:color="auto"/>
                                        <w:left w:val="none" w:sz="0" w:space="0" w:color="auto"/>
                                        <w:bottom w:val="none" w:sz="0" w:space="0" w:color="auto"/>
                                        <w:right w:val="none" w:sz="0" w:space="0" w:color="auto"/>
                                      </w:divBdr>
                                      <w:divsChild>
                                        <w:div w:id="1795368348">
                                          <w:marLeft w:val="0"/>
                                          <w:marRight w:val="0"/>
                                          <w:marTop w:val="0"/>
                                          <w:marBottom w:val="0"/>
                                          <w:divBdr>
                                            <w:top w:val="none" w:sz="0" w:space="0" w:color="auto"/>
                                            <w:left w:val="none" w:sz="0" w:space="0" w:color="auto"/>
                                            <w:bottom w:val="none" w:sz="0" w:space="0" w:color="auto"/>
                                            <w:right w:val="none" w:sz="0" w:space="0" w:color="auto"/>
                                          </w:divBdr>
                                        </w:div>
                                        <w:div w:id="19528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791244">
              <w:marLeft w:val="0"/>
              <w:marRight w:val="0"/>
              <w:marTop w:val="0"/>
              <w:marBottom w:val="0"/>
              <w:divBdr>
                <w:top w:val="none" w:sz="0" w:space="0" w:color="auto"/>
                <w:left w:val="none" w:sz="0" w:space="0" w:color="auto"/>
                <w:bottom w:val="none" w:sz="0" w:space="0" w:color="auto"/>
                <w:right w:val="none" w:sz="0" w:space="0" w:color="auto"/>
              </w:divBdr>
            </w:div>
          </w:divsChild>
        </w:div>
        <w:div w:id="1653216743">
          <w:marLeft w:val="0"/>
          <w:marRight w:val="0"/>
          <w:marTop w:val="0"/>
          <w:marBottom w:val="0"/>
          <w:divBdr>
            <w:top w:val="none" w:sz="0" w:space="0" w:color="auto"/>
            <w:left w:val="none" w:sz="0" w:space="0" w:color="auto"/>
            <w:bottom w:val="none" w:sz="0" w:space="0" w:color="auto"/>
            <w:right w:val="none" w:sz="0" w:space="0" w:color="auto"/>
          </w:divBdr>
        </w:div>
        <w:div w:id="1085299137">
          <w:marLeft w:val="0"/>
          <w:marRight w:val="0"/>
          <w:marTop w:val="0"/>
          <w:marBottom w:val="0"/>
          <w:divBdr>
            <w:top w:val="none" w:sz="0" w:space="0" w:color="auto"/>
            <w:left w:val="none" w:sz="0" w:space="0" w:color="auto"/>
            <w:bottom w:val="none" w:sz="0" w:space="0" w:color="auto"/>
            <w:right w:val="none" w:sz="0" w:space="0" w:color="auto"/>
          </w:divBdr>
        </w:div>
        <w:div w:id="696272068">
          <w:marLeft w:val="0"/>
          <w:marRight w:val="0"/>
          <w:marTop w:val="0"/>
          <w:marBottom w:val="0"/>
          <w:divBdr>
            <w:top w:val="none" w:sz="0" w:space="0" w:color="auto"/>
            <w:left w:val="none" w:sz="0" w:space="0" w:color="auto"/>
            <w:bottom w:val="none" w:sz="0" w:space="0" w:color="auto"/>
            <w:right w:val="none" w:sz="0" w:space="0" w:color="auto"/>
          </w:divBdr>
          <w:divsChild>
            <w:div w:id="1561750964">
              <w:marLeft w:val="0"/>
              <w:marRight w:val="0"/>
              <w:marTop w:val="0"/>
              <w:marBottom w:val="0"/>
              <w:divBdr>
                <w:top w:val="none" w:sz="0" w:space="0" w:color="auto"/>
                <w:left w:val="none" w:sz="0" w:space="0" w:color="auto"/>
                <w:bottom w:val="none" w:sz="0" w:space="0" w:color="auto"/>
                <w:right w:val="none" w:sz="0" w:space="0" w:color="auto"/>
              </w:divBdr>
              <w:divsChild>
                <w:div w:id="17845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7498">
          <w:marLeft w:val="0"/>
          <w:marRight w:val="0"/>
          <w:marTop w:val="0"/>
          <w:marBottom w:val="0"/>
          <w:divBdr>
            <w:top w:val="none" w:sz="0" w:space="0" w:color="auto"/>
            <w:left w:val="none" w:sz="0" w:space="0" w:color="auto"/>
            <w:bottom w:val="none" w:sz="0" w:space="0" w:color="auto"/>
            <w:right w:val="none" w:sz="0" w:space="0" w:color="auto"/>
          </w:divBdr>
          <w:divsChild>
            <w:div w:id="1800494186">
              <w:marLeft w:val="0"/>
              <w:marRight w:val="0"/>
              <w:marTop w:val="0"/>
              <w:marBottom w:val="0"/>
              <w:divBdr>
                <w:top w:val="none" w:sz="0" w:space="0" w:color="auto"/>
                <w:left w:val="none" w:sz="0" w:space="0" w:color="auto"/>
                <w:bottom w:val="none" w:sz="0" w:space="0" w:color="auto"/>
                <w:right w:val="none" w:sz="0" w:space="0" w:color="auto"/>
              </w:divBdr>
              <w:divsChild>
                <w:div w:id="904070290">
                  <w:marLeft w:val="0"/>
                  <w:marRight w:val="0"/>
                  <w:marTop w:val="0"/>
                  <w:marBottom w:val="0"/>
                  <w:divBdr>
                    <w:top w:val="none" w:sz="0" w:space="0" w:color="auto"/>
                    <w:left w:val="none" w:sz="0" w:space="0" w:color="auto"/>
                    <w:bottom w:val="none" w:sz="0" w:space="0" w:color="auto"/>
                    <w:right w:val="none" w:sz="0" w:space="0" w:color="auto"/>
                  </w:divBdr>
                  <w:divsChild>
                    <w:div w:id="1119299858">
                      <w:marLeft w:val="0"/>
                      <w:marRight w:val="0"/>
                      <w:marTop w:val="0"/>
                      <w:marBottom w:val="0"/>
                      <w:divBdr>
                        <w:top w:val="none" w:sz="0" w:space="0" w:color="auto"/>
                        <w:left w:val="none" w:sz="0" w:space="0" w:color="auto"/>
                        <w:bottom w:val="none" w:sz="0" w:space="0" w:color="auto"/>
                        <w:right w:val="none" w:sz="0" w:space="0" w:color="auto"/>
                      </w:divBdr>
                      <w:divsChild>
                        <w:div w:id="1672027430">
                          <w:marLeft w:val="0"/>
                          <w:marRight w:val="0"/>
                          <w:marTop w:val="0"/>
                          <w:marBottom w:val="0"/>
                          <w:divBdr>
                            <w:top w:val="none" w:sz="0" w:space="0" w:color="auto"/>
                            <w:left w:val="none" w:sz="0" w:space="0" w:color="auto"/>
                            <w:bottom w:val="none" w:sz="0" w:space="0" w:color="auto"/>
                            <w:right w:val="none" w:sz="0" w:space="0" w:color="auto"/>
                          </w:divBdr>
                          <w:divsChild>
                            <w:div w:id="2001157496">
                              <w:marLeft w:val="0"/>
                              <w:marRight w:val="0"/>
                              <w:marTop w:val="0"/>
                              <w:marBottom w:val="0"/>
                              <w:divBdr>
                                <w:top w:val="none" w:sz="0" w:space="0" w:color="auto"/>
                                <w:left w:val="none" w:sz="0" w:space="0" w:color="auto"/>
                                <w:bottom w:val="none" w:sz="0" w:space="0" w:color="auto"/>
                                <w:right w:val="none" w:sz="0" w:space="0" w:color="auto"/>
                              </w:divBdr>
                              <w:divsChild>
                                <w:div w:id="707074773">
                                  <w:marLeft w:val="0"/>
                                  <w:marRight w:val="0"/>
                                  <w:marTop w:val="0"/>
                                  <w:marBottom w:val="0"/>
                                  <w:divBdr>
                                    <w:top w:val="none" w:sz="0" w:space="0" w:color="auto"/>
                                    <w:left w:val="none" w:sz="0" w:space="0" w:color="auto"/>
                                    <w:bottom w:val="none" w:sz="0" w:space="0" w:color="auto"/>
                                    <w:right w:val="none" w:sz="0" w:space="0" w:color="auto"/>
                                  </w:divBdr>
                                </w:div>
                              </w:divsChild>
                            </w:div>
                            <w:div w:id="1670019690">
                              <w:marLeft w:val="0"/>
                              <w:marRight w:val="0"/>
                              <w:marTop w:val="0"/>
                              <w:marBottom w:val="0"/>
                              <w:divBdr>
                                <w:top w:val="none" w:sz="0" w:space="0" w:color="auto"/>
                                <w:left w:val="none" w:sz="0" w:space="0" w:color="auto"/>
                                <w:bottom w:val="none" w:sz="0" w:space="0" w:color="auto"/>
                                <w:right w:val="none" w:sz="0" w:space="0" w:color="auto"/>
                              </w:divBdr>
                              <w:divsChild>
                                <w:div w:id="828253479">
                                  <w:marLeft w:val="0"/>
                                  <w:marRight w:val="0"/>
                                  <w:marTop w:val="0"/>
                                  <w:marBottom w:val="0"/>
                                  <w:divBdr>
                                    <w:top w:val="none" w:sz="0" w:space="0" w:color="auto"/>
                                    <w:left w:val="none" w:sz="0" w:space="0" w:color="auto"/>
                                    <w:bottom w:val="none" w:sz="0" w:space="0" w:color="auto"/>
                                    <w:right w:val="none" w:sz="0" w:space="0" w:color="auto"/>
                                  </w:divBdr>
                                  <w:divsChild>
                                    <w:div w:id="271522085">
                                      <w:marLeft w:val="0"/>
                                      <w:marRight w:val="0"/>
                                      <w:marTop w:val="0"/>
                                      <w:marBottom w:val="0"/>
                                      <w:divBdr>
                                        <w:top w:val="none" w:sz="0" w:space="0" w:color="auto"/>
                                        <w:left w:val="none" w:sz="0" w:space="0" w:color="auto"/>
                                        <w:bottom w:val="none" w:sz="0" w:space="0" w:color="auto"/>
                                        <w:right w:val="none" w:sz="0" w:space="0" w:color="auto"/>
                                      </w:divBdr>
                                      <w:divsChild>
                                        <w:div w:id="1265386955">
                                          <w:marLeft w:val="0"/>
                                          <w:marRight w:val="0"/>
                                          <w:marTop w:val="0"/>
                                          <w:marBottom w:val="0"/>
                                          <w:divBdr>
                                            <w:top w:val="none" w:sz="0" w:space="0" w:color="auto"/>
                                            <w:left w:val="none" w:sz="0" w:space="0" w:color="auto"/>
                                            <w:bottom w:val="none" w:sz="0" w:space="0" w:color="auto"/>
                                            <w:right w:val="none" w:sz="0" w:space="0" w:color="auto"/>
                                          </w:divBdr>
                                        </w:div>
                                      </w:divsChild>
                                    </w:div>
                                    <w:div w:id="1658024509">
                                      <w:marLeft w:val="0"/>
                                      <w:marRight w:val="0"/>
                                      <w:marTop w:val="0"/>
                                      <w:marBottom w:val="0"/>
                                      <w:divBdr>
                                        <w:top w:val="none" w:sz="0" w:space="0" w:color="auto"/>
                                        <w:left w:val="none" w:sz="0" w:space="0" w:color="auto"/>
                                        <w:bottom w:val="none" w:sz="0" w:space="0" w:color="auto"/>
                                        <w:right w:val="none" w:sz="0" w:space="0" w:color="auto"/>
                                      </w:divBdr>
                                      <w:divsChild>
                                        <w:div w:id="8386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point.fr/tags/marcel-proust"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s://www.lepoint.fr/tags/jean-luc-marion" TargetMode="Externa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point.fr/journalistes-du-point/francois-gauvin" TargetMode="External"/><Relationship Id="rId11" Type="http://schemas.openxmlformats.org/officeDocument/2006/relationships/hyperlink" Target="https://www.lepoint.fr/tags/coca-cola" TargetMode="External"/><Relationship Id="rId5" Type="http://schemas.openxmlformats.org/officeDocument/2006/relationships/hyperlink" Target="https://www.lepoint.fr/societe/marion-dieu-est-incomprehensible-12-07-2012-1696805_23.php" TargetMode="External"/><Relationship Id="rId15" Type="http://schemas.openxmlformats.org/officeDocument/2006/relationships/theme" Target="theme/theme1.xml"/><Relationship Id="rId10" Type="http://schemas.openxmlformats.org/officeDocument/2006/relationships/hyperlink" Target="https://www.lepoint.fr/tags/ludwig-van-beethoven" TargetMode="External"/><Relationship Id="rId4" Type="http://schemas.openxmlformats.org/officeDocument/2006/relationships/webSettings" Target="webSettings.xml"/><Relationship Id="rId9" Type="http://schemas.openxmlformats.org/officeDocument/2006/relationships/hyperlink" Target="https://www.lepoint.fr/tags/emmanuel-kan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1744</Words>
  <Characters>9594</Characters>
  <Application>Microsoft Office Word</Application>
  <DocSecurity>0</DocSecurity>
  <Lines>79</Lines>
  <Paragraphs>22</Paragraphs>
  <ScaleCrop>false</ScaleCrop>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2020-11-15T12:02:00Z</dcterms:created>
  <dcterms:modified xsi:type="dcterms:W3CDTF">2020-11-15T12:02:00Z</dcterms:modified>
</cp:coreProperties>
</file>