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2AE4D" w14:textId="6319BB93"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Nul n’est censé ignorer la loi... cela signifie que personne, quand il est jugé pour une infraction, un délit ou un crime, ne peut se défendre en disant</w:t>
      </w:r>
      <w:r w:rsidR="008F7B78">
        <w:rPr>
          <w:rFonts w:ascii="Gill Sans MT" w:eastAsia="Times New Roman" w:hAnsi="Gill Sans MT" w:cs="Times New Roman"/>
          <w:lang w:eastAsia="fr-BE"/>
        </w:rPr>
        <w:t> </w:t>
      </w:r>
      <w:r w:rsidRPr="00CA1ADC">
        <w:rPr>
          <w:rFonts w:ascii="Gill Sans MT" w:eastAsia="Times New Roman" w:hAnsi="Gill Sans MT" w:cs="Times New Roman"/>
          <w:lang w:eastAsia="fr-BE"/>
        </w:rPr>
        <w:t xml:space="preserve">: </w:t>
      </w:r>
      <w:r w:rsidR="008F7B78">
        <w:rPr>
          <w:rFonts w:ascii="Gill Sans MT" w:eastAsia="Times New Roman" w:hAnsi="Gill Sans MT" w:cs="Times New Roman"/>
          <w:lang w:eastAsia="fr-BE"/>
        </w:rPr>
        <w:t>«</w:t>
      </w:r>
      <w:r w:rsidR="008F7B78">
        <w:rPr>
          <w:rFonts w:ascii="Arial" w:eastAsia="Times New Roman" w:hAnsi="Arial" w:cs="Arial"/>
          <w:lang w:eastAsia="fr-BE"/>
        </w:rPr>
        <w:t> </w:t>
      </w:r>
      <w:r w:rsidRPr="00CA1ADC">
        <w:rPr>
          <w:rFonts w:ascii="Gill Sans MT" w:eastAsia="Times New Roman" w:hAnsi="Gill Sans MT" w:cs="Times New Roman"/>
          <w:i/>
          <w:iCs/>
          <w:lang w:eastAsia="fr-BE"/>
        </w:rPr>
        <w:t>Je ne savais pas que c’était interdit</w:t>
      </w:r>
      <w:r w:rsidRPr="00CA1ADC">
        <w:rPr>
          <w:rFonts w:ascii="Gill Sans MT" w:eastAsia="Times New Roman" w:hAnsi="Gill Sans MT" w:cs="Times New Roman"/>
          <w:lang w:eastAsia="fr-BE"/>
        </w:rPr>
        <w:t>.</w:t>
      </w:r>
      <w:r w:rsidR="008F7B78">
        <w:rPr>
          <w:rFonts w:ascii="Arial" w:eastAsia="Times New Roman" w:hAnsi="Arial" w:cs="Arial"/>
          <w:lang w:eastAsia="fr-BE"/>
        </w:rPr>
        <w:t> </w:t>
      </w:r>
      <w:r w:rsidR="008F7B78">
        <w:rPr>
          <w:rFonts w:ascii="Gill Sans MT" w:eastAsia="Times New Roman" w:hAnsi="Gill Sans MT" w:cs="Gill Sans MT"/>
          <w:lang w:eastAsia="fr-BE"/>
        </w:rPr>
        <w:t>»</w:t>
      </w:r>
      <w:r w:rsidRPr="00CA1ADC">
        <w:rPr>
          <w:rFonts w:ascii="Gill Sans MT" w:eastAsia="Times New Roman" w:hAnsi="Gill Sans MT" w:cs="Times New Roman"/>
          <w:lang w:eastAsia="fr-BE"/>
        </w:rPr>
        <w:t xml:space="preserve"> Un citoyen devra donc bien connaître les articles de lois qui le concernent.</w:t>
      </w:r>
    </w:p>
    <w:p w14:paraId="7205A114" w14:textId="77777777"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Étudions alors un extrait du règlement de notre école qui concerne la tenue vestimentaire des élèves.</w:t>
      </w:r>
    </w:p>
    <w:p w14:paraId="5D0165B0" w14:textId="0F2F3795"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Avec une première question simple</w:t>
      </w:r>
      <w:r w:rsidR="008F7B78">
        <w:rPr>
          <w:rFonts w:ascii="Gill Sans MT" w:eastAsia="Times New Roman" w:hAnsi="Gill Sans MT" w:cs="Times New Roman"/>
          <w:lang w:eastAsia="fr-BE"/>
        </w:rPr>
        <w:t> </w:t>
      </w:r>
      <w:r w:rsidRPr="00CA1ADC">
        <w:rPr>
          <w:rFonts w:ascii="Gill Sans MT" w:eastAsia="Times New Roman" w:hAnsi="Gill Sans MT" w:cs="Times New Roman"/>
          <w:lang w:eastAsia="fr-BE"/>
        </w:rPr>
        <w:t>:</w:t>
      </w:r>
      <w:r w:rsidRPr="00CA1ADC">
        <w:rPr>
          <w:rFonts w:ascii="Gill Sans MT" w:eastAsia="Times New Roman" w:hAnsi="Gill Sans MT" w:cs="Times New Roman"/>
          <w:b/>
          <w:bCs/>
          <w:lang w:eastAsia="fr-BE"/>
        </w:rPr>
        <w:t xml:space="preserve"> à votre avis pourquoi de telles règles</w:t>
      </w:r>
      <w:r w:rsidR="008F7B78">
        <w:rPr>
          <w:rFonts w:ascii="Arial" w:eastAsia="Times New Roman" w:hAnsi="Arial" w:cs="Arial"/>
          <w:b/>
          <w:bCs/>
          <w:lang w:eastAsia="fr-BE"/>
        </w:rPr>
        <w:t> </w:t>
      </w:r>
      <w:r w:rsidRPr="00CA1ADC">
        <w:rPr>
          <w:rFonts w:ascii="Gill Sans MT" w:eastAsia="Times New Roman" w:hAnsi="Gill Sans MT" w:cs="Times New Roman"/>
          <w:b/>
          <w:bCs/>
          <w:lang w:eastAsia="fr-BE"/>
        </w:rPr>
        <w:t xml:space="preserve">? </w:t>
      </w:r>
      <w:r w:rsidRPr="00CA1ADC">
        <w:rPr>
          <w:rFonts w:ascii="Gill Sans MT" w:eastAsia="Times New Roman" w:hAnsi="Gill Sans MT" w:cs="Times New Roman"/>
          <w:lang w:eastAsia="fr-BE"/>
        </w:rPr>
        <w:t>Cherchons des propositions de réponses et dans le texte même du règlement et dans le contexte (l’histoire de l’école, la tradition, le contexte social, etc.). En passant en revue tous ceux et toutes celles qui sont favorables à ces règles</w:t>
      </w:r>
      <w:r w:rsidR="008F7B78">
        <w:rPr>
          <w:rFonts w:ascii="Gill Sans MT" w:eastAsia="Times New Roman" w:hAnsi="Gill Sans MT" w:cs="Times New Roman"/>
          <w:lang w:eastAsia="fr-BE"/>
        </w:rPr>
        <w:t> </w:t>
      </w:r>
      <w:r w:rsidRPr="00CA1ADC">
        <w:rPr>
          <w:rFonts w:ascii="Gill Sans MT" w:eastAsia="Times New Roman" w:hAnsi="Gill Sans MT" w:cs="Times New Roman"/>
          <w:lang w:eastAsia="fr-BE"/>
        </w:rPr>
        <w:t>: quelles sont leurs raisons</w:t>
      </w:r>
      <w:r w:rsidR="008F7B78">
        <w:rPr>
          <w:rFonts w:ascii="Arial" w:eastAsia="Times New Roman" w:hAnsi="Arial" w:cs="Arial"/>
          <w:lang w:eastAsia="fr-BE"/>
        </w:rPr>
        <w:t> </w:t>
      </w:r>
      <w:r w:rsidRPr="00CA1ADC">
        <w:rPr>
          <w:rFonts w:ascii="Gill Sans MT" w:eastAsia="Times New Roman" w:hAnsi="Gill Sans MT" w:cs="Times New Roman"/>
          <w:lang w:eastAsia="fr-BE"/>
        </w:rPr>
        <w:t>?</w:t>
      </w:r>
    </w:p>
    <w:p w14:paraId="19A700A9" w14:textId="77777777"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Ne débattons pas déjà, ne jugeons pas, ne donnons pas tout de suite notre opinion sur la question.</w:t>
      </w:r>
    </w:p>
    <w:p w14:paraId="36D10034" w14:textId="112F10E8"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Regarder (voir) avant de juger</w:t>
      </w:r>
      <w:r w:rsidR="008F7B78">
        <w:rPr>
          <w:rFonts w:ascii="Arial" w:eastAsia="Times New Roman" w:hAnsi="Arial" w:cs="Arial"/>
          <w:lang w:eastAsia="fr-BE"/>
        </w:rPr>
        <w:t> </w:t>
      </w:r>
      <w:r w:rsidRPr="00CA1ADC">
        <w:rPr>
          <w:rFonts w:ascii="Gill Sans MT" w:eastAsia="Times New Roman" w:hAnsi="Gill Sans MT" w:cs="Times New Roman"/>
          <w:lang w:eastAsia="fr-BE"/>
        </w:rPr>
        <w:t>!</w:t>
      </w:r>
    </w:p>
    <w:p w14:paraId="09A80478" w14:textId="77777777" w:rsidR="00000DCF" w:rsidRPr="008F7B78" w:rsidRDefault="00000DCF" w:rsidP="008F7B78">
      <w:pPr>
        <w:spacing w:after="120" w:line="240" w:lineRule="auto"/>
        <w:outlineLvl w:val="2"/>
        <w:rPr>
          <w:rFonts w:ascii="Gill Sans MT" w:eastAsia="Times New Roman" w:hAnsi="Gill Sans MT" w:cs="Times New Roman"/>
          <w:b/>
          <w:bCs/>
          <w:sz w:val="28"/>
          <w:szCs w:val="28"/>
          <w:lang w:eastAsia="fr-BE"/>
        </w:rPr>
      </w:pPr>
    </w:p>
    <w:p w14:paraId="0B019632" w14:textId="79A070F8" w:rsidR="00CA1ADC" w:rsidRPr="00CA1ADC" w:rsidRDefault="00CA1ADC" w:rsidP="008F7B78">
      <w:pPr>
        <w:spacing w:after="120" w:line="240" w:lineRule="auto"/>
        <w:outlineLvl w:val="2"/>
        <w:rPr>
          <w:rFonts w:ascii="Gill Sans MT" w:eastAsia="Times New Roman" w:hAnsi="Gill Sans MT" w:cs="Times New Roman"/>
          <w:b/>
          <w:bCs/>
          <w:sz w:val="28"/>
          <w:szCs w:val="28"/>
          <w:lang w:eastAsia="fr-BE"/>
        </w:rPr>
      </w:pPr>
      <w:r w:rsidRPr="00CA1ADC">
        <w:rPr>
          <w:rFonts w:ascii="Gill Sans MT" w:eastAsia="Times New Roman" w:hAnsi="Gill Sans MT" w:cs="Times New Roman"/>
          <w:b/>
          <w:bCs/>
          <w:sz w:val="28"/>
          <w:szCs w:val="28"/>
          <w:lang w:eastAsia="fr-BE"/>
        </w:rPr>
        <w:t>Extrait du règlement</w:t>
      </w:r>
      <w:r w:rsidR="008F7B78">
        <w:rPr>
          <w:rFonts w:ascii="Gill Sans MT" w:eastAsia="Times New Roman" w:hAnsi="Gill Sans MT" w:cs="Times New Roman"/>
          <w:b/>
          <w:bCs/>
          <w:sz w:val="28"/>
          <w:szCs w:val="28"/>
          <w:lang w:eastAsia="fr-BE"/>
        </w:rPr>
        <w:t> </w:t>
      </w:r>
      <w:r w:rsidRPr="00CA1ADC">
        <w:rPr>
          <w:rFonts w:ascii="Gill Sans MT" w:eastAsia="Times New Roman" w:hAnsi="Gill Sans MT" w:cs="Times New Roman"/>
          <w:b/>
          <w:bCs/>
          <w:sz w:val="28"/>
          <w:szCs w:val="28"/>
          <w:lang w:eastAsia="fr-BE"/>
        </w:rPr>
        <w:t>:</w:t>
      </w:r>
    </w:p>
    <w:p w14:paraId="56EBC4B2" w14:textId="09D3ACDA" w:rsidR="00CA1ADC" w:rsidRPr="00CA1ADC" w:rsidRDefault="008F7B78" w:rsidP="008F7B78">
      <w:pPr>
        <w:spacing w:after="120" w:line="240" w:lineRule="auto"/>
        <w:rPr>
          <w:rFonts w:ascii="Gill Sans MT" w:eastAsia="Times New Roman" w:hAnsi="Gill Sans MT" w:cs="Times New Roman"/>
          <w:lang w:eastAsia="fr-BE"/>
        </w:rPr>
      </w:pPr>
      <w:r>
        <w:rPr>
          <w:rFonts w:ascii="Gill Sans MT" w:eastAsia="Times New Roman" w:hAnsi="Gill Sans MT" w:cs="Times New Roman"/>
          <w:lang w:eastAsia="fr-BE"/>
        </w:rPr>
        <w:t>«</w:t>
      </w:r>
      <w:r>
        <w:rPr>
          <w:rFonts w:ascii="Arial" w:eastAsia="Times New Roman" w:hAnsi="Arial" w:cs="Arial"/>
          <w:lang w:eastAsia="fr-BE"/>
        </w:rPr>
        <w:t> </w:t>
      </w:r>
      <w:r w:rsidR="00CA1ADC" w:rsidRPr="00CA1ADC">
        <w:rPr>
          <w:rFonts w:ascii="Gill Sans MT" w:eastAsia="Times New Roman" w:hAnsi="Gill Sans MT" w:cs="Times New Roman"/>
          <w:lang w:eastAsia="fr-BE"/>
        </w:rPr>
        <w:t>L’uniforme n’est plus exigé des élèves, mais une tenue simple et distinguée témoigne de leur bonne éducation.</w:t>
      </w:r>
    </w:p>
    <w:p w14:paraId="2DE5B3E9" w14:textId="70E4BF64" w:rsidR="00CA1ADC" w:rsidRPr="00CA1ADC" w:rsidRDefault="00CA1ADC" w:rsidP="008F7B78">
      <w:pPr>
        <w:spacing w:after="120" w:line="240" w:lineRule="auto"/>
        <w:ind w:left="567"/>
        <w:rPr>
          <w:rFonts w:ascii="Gill Sans MT" w:eastAsia="Times New Roman" w:hAnsi="Gill Sans MT" w:cs="Times New Roman"/>
          <w:lang w:eastAsia="fr-BE"/>
        </w:rPr>
      </w:pPr>
      <w:r w:rsidRPr="00CA1ADC">
        <w:rPr>
          <w:rFonts w:ascii="Gill Sans MT" w:eastAsia="Times New Roman" w:hAnsi="Gill Sans MT" w:cs="Times New Roman"/>
          <w:b/>
          <w:bCs/>
          <w:lang w:eastAsia="fr-BE"/>
        </w:rPr>
        <w:t>Précisions (non exhaustives)</w:t>
      </w:r>
      <w:r w:rsidR="008F7B78">
        <w:rPr>
          <w:rFonts w:ascii="Gill Sans MT" w:eastAsia="Times New Roman" w:hAnsi="Gill Sans MT" w:cs="Times New Roman"/>
          <w:b/>
          <w:bCs/>
          <w:lang w:eastAsia="fr-BE"/>
        </w:rPr>
        <w:t> </w:t>
      </w:r>
      <w:r w:rsidRPr="00CA1ADC">
        <w:rPr>
          <w:rFonts w:ascii="Gill Sans MT" w:eastAsia="Times New Roman" w:hAnsi="Gill Sans MT" w:cs="Times New Roman"/>
          <w:b/>
          <w:bCs/>
          <w:lang w:eastAsia="fr-BE"/>
        </w:rPr>
        <w:t>:</w:t>
      </w:r>
    </w:p>
    <w:p w14:paraId="6033C3EA" w14:textId="1E11FB9B" w:rsidR="00CA1ADC" w:rsidRPr="00CA1ADC" w:rsidRDefault="00CA1ADC" w:rsidP="008F7B78">
      <w:pPr>
        <w:spacing w:after="120" w:line="240" w:lineRule="auto"/>
        <w:ind w:left="567"/>
        <w:rPr>
          <w:rFonts w:ascii="Gill Sans MT" w:eastAsia="Times New Roman" w:hAnsi="Gill Sans MT" w:cs="Times New Roman"/>
          <w:lang w:eastAsia="fr-BE"/>
        </w:rPr>
      </w:pPr>
      <w:r w:rsidRPr="00CA1ADC">
        <w:rPr>
          <w:rFonts w:ascii="Gill Sans MT" w:eastAsia="Times New Roman" w:hAnsi="Gill Sans MT" w:cs="Times New Roman"/>
          <w:i/>
          <w:iCs/>
          <w:lang w:eastAsia="fr-BE"/>
        </w:rPr>
        <w:t>Pour les jeunes filles</w:t>
      </w:r>
      <w:r w:rsidR="008F7B78">
        <w:rPr>
          <w:rFonts w:ascii="Gill Sans MT" w:eastAsia="Times New Roman" w:hAnsi="Gill Sans MT" w:cs="Times New Roman"/>
          <w:i/>
          <w:iCs/>
          <w:lang w:eastAsia="fr-BE"/>
        </w:rPr>
        <w:t> </w:t>
      </w:r>
      <w:r w:rsidRPr="00CA1ADC">
        <w:rPr>
          <w:rFonts w:ascii="Gill Sans MT" w:eastAsia="Times New Roman" w:hAnsi="Gill Sans MT" w:cs="Times New Roman"/>
          <w:i/>
          <w:iCs/>
          <w:lang w:eastAsia="fr-BE"/>
        </w:rPr>
        <w:t>:</w:t>
      </w:r>
    </w:p>
    <w:p w14:paraId="3CEFD2C8" w14:textId="2095007D"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Tenue décente et non-provocante (jupe maximum 10</w:t>
      </w:r>
      <w:r w:rsidR="008F7B78">
        <w:rPr>
          <w:rFonts w:ascii="Gill Sans MT" w:eastAsia="Times New Roman" w:hAnsi="Gill Sans MT" w:cs="Times New Roman"/>
          <w:lang w:eastAsia="fr-BE"/>
        </w:rPr>
        <w:t> </w:t>
      </w:r>
      <w:r w:rsidRPr="00CA1ADC">
        <w:rPr>
          <w:rFonts w:ascii="Gill Sans MT" w:eastAsia="Times New Roman" w:hAnsi="Gill Sans MT" w:cs="Times New Roman"/>
          <w:lang w:eastAsia="fr-BE"/>
        </w:rPr>
        <w:t>cm au-dessus du genou), pas d’épaules ni de ventre dénudés, décolleté discret, pas de pantalon troué.</w:t>
      </w:r>
    </w:p>
    <w:p w14:paraId="57761646"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Pas de piercings autres que des boucles d’oreilles discrètes.</w:t>
      </w:r>
    </w:p>
    <w:p w14:paraId="6841708A"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Maquillage discret, colorations de fantaisie interdites.</w:t>
      </w:r>
    </w:p>
    <w:p w14:paraId="31875AAA" w14:textId="761AA26F" w:rsidR="00CA1ADC" w:rsidRPr="00CA1ADC" w:rsidRDefault="00CA1ADC" w:rsidP="008F7B78">
      <w:pPr>
        <w:spacing w:after="120" w:line="240" w:lineRule="auto"/>
        <w:ind w:left="567"/>
        <w:rPr>
          <w:rFonts w:ascii="Gill Sans MT" w:eastAsia="Times New Roman" w:hAnsi="Gill Sans MT" w:cs="Times New Roman"/>
          <w:lang w:eastAsia="fr-BE"/>
        </w:rPr>
      </w:pPr>
      <w:r w:rsidRPr="00CA1ADC">
        <w:rPr>
          <w:rFonts w:ascii="Gill Sans MT" w:eastAsia="Times New Roman" w:hAnsi="Gill Sans MT" w:cs="Times New Roman"/>
          <w:i/>
          <w:iCs/>
          <w:lang w:eastAsia="fr-BE"/>
        </w:rPr>
        <w:t>Pour les garçons</w:t>
      </w:r>
      <w:r w:rsidR="008F7B78">
        <w:rPr>
          <w:rFonts w:ascii="Gill Sans MT" w:eastAsia="Times New Roman" w:hAnsi="Gill Sans MT" w:cs="Times New Roman"/>
          <w:i/>
          <w:iCs/>
          <w:lang w:eastAsia="fr-BE"/>
        </w:rPr>
        <w:t> </w:t>
      </w:r>
      <w:r w:rsidRPr="00CA1ADC">
        <w:rPr>
          <w:rFonts w:ascii="Gill Sans MT" w:eastAsia="Times New Roman" w:hAnsi="Gill Sans MT" w:cs="Times New Roman"/>
          <w:i/>
          <w:iCs/>
          <w:lang w:eastAsia="fr-BE"/>
        </w:rPr>
        <w:t>:</w:t>
      </w:r>
    </w:p>
    <w:p w14:paraId="30AE0141"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Pas de négligé, ni de débraillé, pas de pantalon troué. Le bermuda est seulement autorisé au 1er degré. Pour le 2ème et 3ème degré, le pantacourt (pantalon ¾) est accepté.</w:t>
      </w:r>
    </w:p>
    <w:p w14:paraId="1E72D7C2" w14:textId="398E223C"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En cas de fortes chaleurs (plus de 29</w:t>
      </w:r>
      <w:r w:rsidR="008F7B78">
        <w:rPr>
          <w:rFonts w:ascii="Gill Sans MT" w:eastAsia="Times New Roman" w:hAnsi="Gill Sans MT" w:cs="Times New Roman"/>
          <w:lang w:eastAsia="fr-BE"/>
        </w:rPr>
        <w:t> </w:t>
      </w:r>
      <w:r w:rsidRPr="00CA1ADC">
        <w:rPr>
          <w:rFonts w:ascii="Gill Sans MT" w:eastAsia="Times New Roman" w:hAnsi="Gill Sans MT" w:cs="Times New Roman"/>
          <w:lang w:eastAsia="fr-BE"/>
        </w:rPr>
        <w:t>° degrés à l’ombre) le port du bermuda (couleur unie et sans motif) sera autorisé pour les élèves des 2ème et 3ème degrés.</w:t>
      </w:r>
    </w:p>
    <w:p w14:paraId="36CBE958"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Pas de piercings.</w:t>
      </w:r>
    </w:p>
    <w:p w14:paraId="47C3B3D4"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Colorations et coupes de fantaisie interdites.</w:t>
      </w:r>
    </w:p>
    <w:p w14:paraId="39D6A435" w14:textId="1E7F6CB1" w:rsidR="00CA1ADC" w:rsidRPr="00CA1ADC" w:rsidRDefault="00CA1ADC" w:rsidP="008F7B78">
      <w:pPr>
        <w:spacing w:after="120" w:line="240" w:lineRule="auto"/>
        <w:ind w:left="567"/>
        <w:rPr>
          <w:rFonts w:ascii="Gill Sans MT" w:eastAsia="Times New Roman" w:hAnsi="Gill Sans MT" w:cs="Times New Roman"/>
          <w:lang w:eastAsia="fr-BE"/>
        </w:rPr>
      </w:pPr>
      <w:r w:rsidRPr="00CA1ADC">
        <w:rPr>
          <w:rFonts w:ascii="Gill Sans MT" w:eastAsia="Times New Roman" w:hAnsi="Gill Sans MT" w:cs="Times New Roman"/>
          <w:i/>
          <w:iCs/>
          <w:lang w:eastAsia="fr-BE"/>
        </w:rPr>
        <w:t>Pour les garçons et les filles</w:t>
      </w:r>
      <w:r w:rsidR="008F7B78">
        <w:rPr>
          <w:rFonts w:ascii="Gill Sans MT" w:eastAsia="Times New Roman" w:hAnsi="Gill Sans MT" w:cs="Times New Roman"/>
          <w:i/>
          <w:iCs/>
          <w:lang w:eastAsia="fr-BE"/>
        </w:rPr>
        <w:t> </w:t>
      </w:r>
      <w:r w:rsidRPr="00CA1ADC">
        <w:rPr>
          <w:rFonts w:ascii="Gill Sans MT" w:eastAsia="Times New Roman" w:hAnsi="Gill Sans MT" w:cs="Times New Roman"/>
          <w:i/>
          <w:iCs/>
          <w:lang w:eastAsia="fr-BE"/>
        </w:rPr>
        <w:t>:</w:t>
      </w:r>
    </w:p>
    <w:p w14:paraId="7A665713" w14:textId="77777777"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Le port de tout couvre-chef est interdit à l’intérieur des bâtiments et aux cours d’éducation physique.</w:t>
      </w:r>
    </w:p>
    <w:p w14:paraId="43275B3B" w14:textId="5E50E508" w:rsidR="00CA1ADC" w:rsidRPr="00CA1ADC" w:rsidRDefault="00CA1ADC" w:rsidP="008F7B78">
      <w:pPr>
        <w:spacing w:after="120" w:line="240" w:lineRule="auto"/>
        <w:ind w:left="1134"/>
        <w:rPr>
          <w:rFonts w:ascii="Gill Sans MT" w:eastAsia="Times New Roman" w:hAnsi="Gill Sans MT" w:cs="Times New Roman"/>
          <w:lang w:eastAsia="fr-BE"/>
        </w:rPr>
      </w:pPr>
      <w:r w:rsidRPr="00CA1ADC">
        <w:rPr>
          <w:rFonts w:ascii="Gill Sans MT" w:eastAsia="Times New Roman" w:hAnsi="Gill Sans MT" w:cs="Times New Roman"/>
          <w:lang w:eastAsia="fr-BE"/>
        </w:rPr>
        <w:t xml:space="preserve">Le port des pantalons </w:t>
      </w:r>
      <w:r w:rsidR="008F7B78">
        <w:rPr>
          <w:rFonts w:ascii="Gill Sans MT" w:eastAsia="Times New Roman" w:hAnsi="Gill Sans MT" w:cs="Times New Roman"/>
          <w:lang w:eastAsia="fr-BE"/>
        </w:rPr>
        <w:t>“</w:t>
      </w:r>
      <w:r w:rsidRPr="00CA1ADC">
        <w:rPr>
          <w:rFonts w:ascii="Gill Sans MT" w:eastAsia="Times New Roman" w:hAnsi="Gill Sans MT" w:cs="Times New Roman"/>
          <w:lang w:eastAsia="fr-BE"/>
        </w:rPr>
        <w:t>taille basse</w:t>
      </w:r>
      <w:r w:rsidR="008F7B78">
        <w:rPr>
          <w:rFonts w:ascii="Gill Sans MT" w:eastAsia="Times New Roman" w:hAnsi="Gill Sans MT" w:cs="Times New Roman"/>
          <w:lang w:eastAsia="fr-BE"/>
        </w:rPr>
        <w:t>”</w:t>
      </w:r>
      <w:r w:rsidRPr="00CA1ADC">
        <w:rPr>
          <w:rFonts w:ascii="Gill Sans MT" w:eastAsia="Times New Roman" w:hAnsi="Gill Sans MT" w:cs="Times New Roman"/>
          <w:lang w:eastAsia="fr-BE"/>
        </w:rPr>
        <w:t>, les signes d’appartenance à un groupe (pentacles, croix sataniques…) sont interdits.</w:t>
      </w:r>
    </w:p>
    <w:p w14:paraId="57E3AC7E" w14:textId="29C295FA" w:rsidR="00CA1ADC" w:rsidRPr="00CA1ADC" w:rsidRDefault="00CA1ADC" w:rsidP="008F7B78">
      <w:pPr>
        <w:spacing w:after="120" w:line="240" w:lineRule="auto"/>
        <w:rPr>
          <w:rFonts w:ascii="Gill Sans MT" w:eastAsia="Times New Roman" w:hAnsi="Gill Sans MT" w:cs="Times New Roman"/>
          <w:lang w:eastAsia="fr-BE"/>
        </w:rPr>
      </w:pPr>
      <w:r w:rsidRPr="00CA1ADC">
        <w:rPr>
          <w:rFonts w:ascii="Gill Sans MT" w:eastAsia="Times New Roman" w:hAnsi="Gill Sans MT" w:cs="Times New Roman"/>
          <w:lang w:eastAsia="fr-BE"/>
        </w:rPr>
        <w:t>En cas de non-respect des règles vestimentaires citées ci-dessus, un rappel à l’ordre écrit sera noté dans le journal de classe. En cas de récidive, un éducateur prendra contact téléphoniquement avec les parents et l’élève ne sera pas accepté au cours.</w:t>
      </w:r>
      <w:r w:rsidR="008F7B78">
        <w:rPr>
          <w:rFonts w:ascii="Arial" w:eastAsia="Times New Roman" w:hAnsi="Arial" w:cs="Arial"/>
          <w:lang w:eastAsia="fr-BE"/>
        </w:rPr>
        <w:t> </w:t>
      </w:r>
      <w:r w:rsidR="008F7B78">
        <w:rPr>
          <w:rFonts w:ascii="Gill Sans MT" w:eastAsia="Times New Roman" w:hAnsi="Gill Sans MT" w:cs="Gill Sans MT"/>
          <w:lang w:eastAsia="fr-BE"/>
        </w:rPr>
        <w:t>»</w:t>
      </w:r>
    </w:p>
    <w:p w14:paraId="74A67998" w14:textId="77777777" w:rsidR="00000DCF" w:rsidRPr="008F7B78" w:rsidRDefault="00000DCF" w:rsidP="008F7B78">
      <w:pPr>
        <w:spacing w:after="120" w:line="240" w:lineRule="auto"/>
        <w:rPr>
          <w:rFonts w:ascii="Gill Sans MT" w:hAnsi="Gill Sans MT"/>
          <w:b/>
          <w:bCs/>
        </w:rPr>
      </w:pPr>
      <w:r w:rsidRPr="008F7B78">
        <w:rPr>
          <w:rFonts w:ascii="Gill Sans MT" w:hAnsi="Gill Sans MT"/>
          <w:b/>
          <w:bCs/>
        </w:rPr>
        <w:br w:type="page"/>
      </w:r>
    </w:p>
    <w:p w14:paraId="3A4646A0" w14:textId="63A824F7" w:rsidR="00CA1ADC" w:rsidRPr="008F7B78" w:rsidRDefault="003714F1" w:rsidP="008F7B78">
      <w:pPr>
        <w:spacing w:after="120" w:line="240" w:lineRule="auto"/>
        <w:rPr>
          <w:rFonts w:ascii="Gill Sans MT" w:hAnsi="Gill Sans MT"/>
        </w:rPr>
      </w:pPr>
      <w:r w:rsidRPr="008F7B78">
        <w:rPr>
          <w:rFonts w:ascii="Gill Sans MT" w:hAnsi="Gill Sans MT"/>
          <w:b/>
          <w:bCs/>
        </w:rPr>
        <w:lastRenderedPageBreak/>
        <w:t>Propositions des élèves</w:t>
      </w:r>
      <w:r w:rsidR="008F7B78">
        <w:rPr>
          <w:rFonts w:ascii="Gill Sans MT" w:hAnsi="Gill Sans MT"/>
          <w:b/>
          <w:bCs/>
        </w:rPr>
        <w:t> :</w:t>
      </w:r>
    </w:p>
    <w:p w14:paraId="228A0AAE" w14:textId="6A60CCE1"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Tenue simple et distinguée : hommage aux sœurs de GPH qui avaient une tenue imposée.</w:t>
      </w:r>
    </w:p>
    <w:p w14:paraId="1EA0D212" w14:textId="0361B3AE" w:rsidR="00F62885" w:rsidRPr="008F7B78" w:rsidRDefault="00F62885"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Les règles sont faites sur base des mœurs d’antan instaurée par des religieuses pour des jeunes filles.</w:t>
      </w:r>
    </w:p>
    <w:p w14:paraId="26FC745F" w14:textId="64C5E498"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Pas d’uniforme : permet de se démarquer des autres.</w:t>
      </w:r>
    </w:p>
    <w:p w14:paraId="16DF943B" w14:textId="1A465C53"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de trop montrer sa personnalité.</w:t>
      </w:r>
    </w:p>
    <w:p w14:paraId="377931F9" w14:textId="57E99BD9"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les regards déplacés</w:t>
      </w:r>
      <w:r w:rsidR="0054747C" w:rsidRPr="008F7B78">
        <w:rPr>
          <w:rFonts w:ascii="Gill Sans MT" w:hAnsi="Gill Sans MT"/>
        </w:rPr>
        <w:t>, les yeux baladeurs.</w:t>
      </w:r>
    </w:p>
    <w:p w14:paraId="16103DB1" w14:textId="0A4124BD"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Training: pas correct, fait «</w:t>
      </w:r>
      <w:r w:rsidR="00E00D7C" w:rsidRPr="008F7B78">
        <w:rPr>
          <w:rFonts w:ascii="Arial" w:hAnsi="Arial" w:cs="Arial"/>
        </w:rPr>
        <w:t> </w:t>
      </w:r>
      <w:r w:rsidRPr="008F7B78">
        <w:rPr>
          <w:rFonts w:ascii="Gill Sans MT" w:hAnsi="Gill Sans MT"/>
        </w:rPr>
        <w:t>baraki</w:t>
      </w:r>
      <w:r w:rsidR="00E00D7C" w:rsidRPr="008F7B78">
        <w:rPr>
          <w:rFonts w:ascii="Arial" w:hAnsi="Arial" w:cs="Arial"/>
        </w:rPr>
        <w:t> </w:t>
      </w:r>
      <w:r w:rsidRPr="008F7B78">
        <w:rPr>
          <w:rFonts w:ascii="Gill Sans MT" w:hAnsi="Gill Sans MT"/>
        </w:rPr>
        <w:t>»</w:t>
      </w:r>
    </w:p>
    <w:p w14:paraId="07E19B93" w14:textId="0AAA7186"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Respect de soi, respect des autres. Politesse</w:t>
      </w:r>
      <w:r w:rsidR="00395E87" w:rsidRPr="008F7B78">
        <w:rPr>
          <w:rFonts w:ascii="Gill Sans MT" w:hAnsi="Gill Sans MT"/>
        </w:rPr>
        <w:t xml:space="preserve"> (pas de couvre-chef)</w:t>
      </w:r>
      <w:r w:rsidRPr="008F7B78">
        <w:rPr>
          <w:rFonts w:ascii="Gill Sans MT" w:hAnsi="Gill Sans MT"/>
        </w:rPr>
        <w:t>.</w:t>
      </w:r>
    </w:p>
    <w:p w14:paraId="6B401A90" w14:textId="77777777"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Pas de tenue sexuellement provocante : éviter que les parents stressent par rapport à ce qui pourrait arriver à celles qui en portent.</w:t>
      </w:r>
    </w:p>
    <w:p w14:paraId="43654749" w14:textId="77777777"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Tenue simple et distinguée : fait plaisir aux grands-parents.</w:t>
      </w:r>
    </w:p>
    <w:p w14:paraId="74E4EEFC" w14:textId="29F89E1B"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Tenue non provocante : permet aux professeurs de se concentrer sur leurs cours.</w:t>
      </w:r>
      <w:r w:rsidR="004136B0" w:rsidRPr="008F7B78">
        <w:rPr>
          <w:rFonts w:ascii="Gill Sans MT" w:hAnsi="Gill Sans MT"/>
        </w:rPr>
        <w:t xml:space="preserve"> Et aussi aux garçons.</w:t>
      </w:r>
    </w:p>
    <w:p w14:paraId="380AFC06" w14:textId="484F147A"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Rester raisonnable.</w:t>
      </w:r>
    </w:p>
    <w:p w14:paraId="1CD170F4" w14:textId="19A48BF1"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ce qui est moche, laid. Être beau.</w:t>
      </w:r>
    </w:p>
    <w:p w14:paraId="589965D4" w14:textId="7EC83CCE"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Respecter le caractère catholique de l’école.</w:t>
      </w:r>
    </w:p>
    <w:p w14:paraId="62D19A2D" w14:textId="7EE2FDE0"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Être naturel.</w:t>
      </w:r>
    </w:p>
    <w:p w14:paraId="6E52F08B" w14:textId="6ECC7D76" w:rsidR="00CC12A9" w:rsidRPr="008F7B78" w:rsidRDefault="00CC12A9"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On ne va pas au cours comme si on allait en vacance</w:t>
      </w:r>
      <w:r w:rsidR="00E00D7C" w:rsidRPr="008F7B78">
        <w:rPr>
          <w:rFonts w:ascii="Gill Sans MT" w:hAnsi="Gill Sans MT"/>
        </w:rPr>
        <w:t>s.</w:t>
      </w:r>
      <w:r w:rsidRPr="008F7B78">
        <w:rPr>
          <w:rFonts w:ascii="Gill Sans MT" w:hAnsi="Gill Sans MT"/>
        </w:rPr>
        <w:t xml:space="preserve"> Tenue adaptée aux circonstances.</w:t>
      </w:r>
    </w:p>
    <w:p w14:paraId="07EA3EE2" w14:textId="296E4961" w:rsidR="00CC12A9" w:rsidRPr="008F7B78" w:rsidRDefault="00DE035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Il est bon de fixer des limites aux enfants, aux adolescents, dans leur éducation.</w:t>
      </w:r>
    </w:p>
    <w:p w14:paraId="5F40ECF6" w14:textId="3B936D0B" w:rsidR="00DE035C" w:rsidRPr="008F7B78" w:rsidRDefault="00DE035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Obligations chrétienne</w:t>
      </w:r>
      <w:r w:rsidR="00E00D7C" w:rsidRPr="008F7B78">
        <w:rPr>
          <w:rFonts w:ascii="Gill Sans MT" w:hAnsi="Gill Sans MT"/>
        </w:rPr>
        <w:t xml:space="preserve">s </w:t>
      </w:r>
      <w:r w:rsidRPr="008F7B78">
        <w:rPr>
          <w:rFonts w:ascii="Gill Sans MT" w:hAnsi="Gill Sans MT"/>
        </w:rPr>
        <w:t>que de ne pas être sexuellement provocante.</w:t>
      </w:r>
    </w:p>
    <w:p w14:paraId="21B7BAF8" w14:textId="183E94B8" w:rsidR="00DE035C" w:rsidRPr="008F7B78" w:rsidRDefault="00DE035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Utilité pratique (le pantacourt quand il fait chaud).</w:t>
      </w:r>
    </w:p>
    <w:p w14:paraId="33DC2033" w14:textId="1E1CB220" w:rsidR="00DE035C" w:rsidRPr="008F7B78" w:rsidRDefault="0054747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Minimum de sérieux dans un lieu de travail.</w:t>
      </w:r>
    </w:p>
    <w:p w14:paraId="4DEA2BDF" w14:textId="0D854B8D" w:rsidR="0054747C" w:rsidRPr="008F7B78" w:rsidRDefault="0054747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Garder une certaine uniformité dans l’école.</w:t>
      </w:r>
    </w:p>
    <w:p w14:paraId="4DB006F6" w14:textId="380CC8B9" w:rsidR="0054747C" w:rsidRPr="008F7B78" w:rsidRDefault="0054747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les conflits entre les groupes.</w:t>
      </w:r>
    </w:p>
    <w:p w14:paraId="6FE496C1" w14:textId="08B82D94" w:rsidR="0054747C" w:rsidRPr="008F7B78" w:rsidRDefault="00395E87"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Pour que les jeunes s’habitue</w:t>
      </w:r>
      <w:r w:rsidR="00E00D7C" w:rsidRPr="008F7B78">
        <w:rPr>
          <w:rFonts w:ascii="Gill Sans MT" w:hAnsi="Gill Sans MT"/>
        </w:rPr>
        <w:t xml:space="preserve">nt </w:t>
      </w:r>
      <w:r w:rsidRPr="008F7B78">
        <w:rPr>
          <w:rFonts w:ascii="Gill Sans MT" w:hAnsi="Gill Sans MT"/>
        </w:rPr>
        <w:t>à bien s’habiller en vue du monde du travail.</w:t>
      </w:r>
    </w:p>
    <w:p w14:paraId="0C202D2E" w14:textId="4C039595" w:rsidR="008F61ED" w:rsidRPr="008F7B78" w:rsidRDefault="008F61ED"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Training : mode «</w:t>
      </w:r>
      <w:r w:rsidR="00E00D7C" w:rsidRPr="008F7B78">
        <w:rPr>
          <w:rFonts w:ascii="Arial" w:hAnsi="Arial" w:cs="Arial"/>
        </w:rPr>
        <w:t> </w:t>
      </w:r>
      <w:r w:rsidRPr="008F7B78">
        <w:rPr>
          <w:rFonts w:ascii="Gill Sans MT" w:hAnsi="Gill Sans MT"/>
        </w:rPr>
        <w:t>je-m’en-foutiste</w:t>
      </w:r>
      <w:r w:rsidR="00E00D7C" w:rsidRPr="008F7B78">
        <w:rPr>
          <w:rFonts w:ascii="Arial" w:hAnsi="Arial" w:cs="Arial"/>
        </w:rPr>
        <w:t> </w:t>
      </w:r>
      <w:r w:rsidRPr="008F7B78">
        <w:rPr>
          <w:rFonts w:ascii="Gill Sans MT" w:hAnsi="Gill Sans MT"/>
        </w:rPr>
        <w:t>».</w:t>
      </w:r>
    </w:p>
    <w:p w14:paraId="2B8983C5" w14:textId="5CABF1BB" w:rsidR="008F61ED" w:rsidRPr="008F7B78" w:rsidRDefault="000B235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des sortes de sectes dans l’école.</w:t>
      </w:r>
    </w:p>
    <w:p w14:paraId="4B6569DA" w14:textId="31624A67" w:rsidR="000B235C" w:rsidRPr="008F7B78" w:rsidRDefault="000B235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Certaines fantaisies vestimentaires éloignent de la réalité. On s’invente une personnalité mystique.</w:t>
      </w:r>
      <w:r w:rsidR="00F772F4" w:rsidRPr="008F7B78">
        <w:rPr>
          <w:rFonts w:ascii="Gill Sans MT" w:hAnsi="Gill Sans MT"/>
        </w:rPr>
        <w:t xml:space="preserve"> On demande de ne pas venir en </w:t>
      </w:r>
      <w:proofErr w:type="spellStart"/>
      <w:r w:rsidR="00F772F4" w:rsidRPr="008F7B78">
        <w:rPr>
          <w:rFonts w:ascii="Gill Sans MT" w:hAnsi="Gill Sans MT"/>
        </w:rPr>
        <w:t>Télétub</w:t>
      </w:r>
      <w:r w:rsidR="0033354B" w:rsidRPr="008F7B78">
        <w:rPr>
          <w:rFonts w:ascii="Gill Sans MT" w:hAnsi="Gill Sans MT"/>
        </w:rPr>
        <w:t>b</w:t>
      </w:r>
      <w:r w:rsidR="00F772F4" w:rsidRPr="008F7B78">
        <w:rPr>
          <w:rFonts w:ascii="Gill Sans MT" w:hAnsi="Gill Sans MT"/>
        </w:rPr>
        <w:t>ies</w:t>
      </w:r>
      <w:proofErr w:type="spellEnd"/>
      <w:r w:rsidR="00F772F4" w:rsidRPr="008F7B78">
        <w:rPr>
          <w:rFonts w:ascii="Gill Sans MT" w:hAnsi="Gill Sans MT"/>
        </w:rPr>
        <w:t>.</w:t>
      </w:r>
    </w:p>
    <w:p w14:paraId="6A582E55" w14:textId="77EF87A4" w:rsidR="000B235C" w:rsidRPr="008F7B78" w:rsidRDefault="004136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Rassurant pour les parents : ils savent que c’est une école sérieuse.</w:t>
      </w:r>
    </w:p>
    <w:p w14:paraId="3B338ED2" w14:textId="03DB33D1" w:rsidR="004136B0" w:rsidRPr="008F7B78" w:rsidRDefault="004136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On vient à l’école pour apprendre, pas pour figurer dans un concours de beauté.</w:t>
      </w:r>
    </w:p>
    <w:p w14:paraId="5FA35CFE" w14:textId="6E18506B" w:rsidR="000A3DB0" w:rsidRPr="008F7B78" w:rsidRDefault="004136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Pas de discrimination vestimentaire entre les élèves.</w:t>
      </w:r>
    </w:p>
    <w:p w14:paraId="35D212F8" w14:textId="0BD36D7B"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Plus facile pour l’intégration</w:t>
      </w:r>
      <w:r w:rsidR="00E00D7C" w:rsidRPr="008F7B78">
        <w:rPr>
          <w:rFonts w:ascii="Gill Sans MT" w:hAnsi="Gill Sans MT"/>
        </w:rPr>
        <w:t xml:space="preserve">, </w:t>
      </w:r>
      <w:r w:rsidRPr="008F7B78">
        <w:rPr>
          <w:rFonts w:ascii="Gill Sans MT" w:hAnsi="Gill Sans MT"/>
        </w:rPr>
        <w:t>car il n’y aura pas de groupes en fonction d’un style vestimentaire.</w:t>
      </w:r>
      <w:r w:rsidR="00F772F4" w:rsidRPr="008F7B78">
        <w:rPr>
          <w:rFonts w:ascii="Gill Sans MT" w:hAnsi="Gill Sans MT"/>
        </w:rPr>
        <w:t xml:space="preserve"> Apprend à s’intégrer dans la société.</w:t>
      </w:r>
    </w:p>
    <w:p w14:paraId="7DA8D4CF" w14:textId="77777777"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Respecter les valeurs de l’école catholique.</w:t>
      </w:r>
    </w:p>
    <w:p w14:paraId="7C7D4B13" w14:textId="77777777"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Pour nous apprendre à suivre des règles.</w:t>
      </w:r>
    </w:p>
    <w:p w14:paraId="176AF795" w14:textId="47EB7A32"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Gros bijoux et piercings : dangereux pour les cours de sport, en cas de bagarre, d’accrochage...</w:t>
      </w:r>
    </w:p>
    <w:p w14:paraId="398E8713" w14:textId="22C466C8"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Des mollets, c’est moche à voir.</w:t>
      </w:r>
    </w:p>
    <w:p w14:paraId="63A7D242" w14:textId="7396947F"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Maquillage discret : GPH n’est pas une école de clown.</w:t>
      </w:r>
    </w:p>
    <w:p w14:paraId="72CBBD47" w14:textId="6CBC2E17" w:rsidR="000A3DB0" w:rsidRPr="008F7B78" w:rsidRDefault="00BA72ED"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Le port du piercing, ça fait «</w:t>
      </w:r>
      <w:r w:rsidR="00E00D7C" w:rsidRPr="008F7B78">
        <w:rPr>
          <w:rFonts w:ascii="Arial" w:hAnsi="Arial" w:cs="Arial"/>
        </w:rPr>
        <w:t> </w:t>
      </w:r>
      <w:r w:rsidRPr="008F7B78">
        <w:rPr>
          <w:rFonts w:ascii="Gill Sans MT" w:hAnsi="Gill Sans MT"/>
        </w:rPr>
        <w:t>rébellion</w:t>
      </w:r>
      <w:r w:rsidR="00E00D7C" w:rsidRPr="008F7B78">
        <w:rPr>
          <w:rFonts w:ascii="Arial" w:hAnsi="Arial" w:cs="Arial"/>
        </w:rPr>
        <w:t> </w:t>
      </w:r>
      <w:r w:rsidRPr="008F7B78">
        <w:rPr>
          <w:rFonts w:ascii="Gill Sans MT" w:hAnsi="Gill Sans MT"/>
        </w:rPr>
        <w:t>».</w:t>
      </w:r>
    </w:p>
    <w:p w14:paraId="65D38EE3" w14:textId="0DEF7E84" w:rsidR="00877D03" w:rsidRPr="008F7B78" w:rsidRDefault="00877D03"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Une tenue simple permet de s’habiller plus rapidement, de moins perdre son temps.</w:t>
      </w:r>
    </w:p>
    <w:p w14:paraId="49571273" w14:textId="38893E31" w:rsidR="00BA72ED" w:rsidRPr="008F7B78" w:rsidRDefault="00BA72ED"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Interdiction du couvre-chef : évite la transpiration – plus confortable.</w:t>
      </w:r>
    </w:p>
    <w:p w14:paraId="0423C009" w14:textId="75FB500D" w:rsidR="00EC56FC" w:rsidRPr="008F7B78" w:rsidRDefault="00EC56FC"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Le couvre-chef peut témoigner d’un manque d’ouverture aux autres.</w:t>
      </w:r>
    </w:p>
    <w:p w14:paraId="195D0EBC" w14:textId="46D1121C" w:rsidR="00BA72ED" w:rsidRPr="008F7B78" w:rsidRDefault="00BA7127"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Dans certaines religion</w:t>
      </w:r>
      <w:r w:rsidR="00E00D7C" w:rsidRPr="008F7B78">
        <w:rPr>
          <w:rFonts w:ascii="Gill Sans MT" w:hAnsi="Gill Sans MT"/>
        </w:rPr>
        <w:t>s </w:t>
      </w:r>
      <w:r w:rsidRPr="008F7B78">
        <w:rPr>
          <w:rFonts w:ascii="Gill Sans MT" w:hAnsi="Gill Sans MT"/>
        </w:rPr>
        <w:t>: interdit de dégrader son corps (piercings…)</w:t>
      </w:r>
      <w:r w:rsidR="00EA277D" w:rsidRPr="008F7B78">
        <w:rPr>
          <w:rFonts w:ascii="Gill Sans MT" w:hAnsi="Gill Sans MT"/>
        </w:rPr>
        <w:t>, d’avoir un corps dénudé.</w:t>
      </w:r>
    </w:p>
    <w:p w14:paraId="4A8F96B8" w14:textId="7BD46239" w:rsidR="00560F06" w:rsidRPr="008F7B78" w:rsidRDefault="00EA277D"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Permet de montrer qu’on vient d’un milieu haut.</w:t>
      </w:r>
    </w:p>
    <w:p w14:paraId="347E840F" w14:textId="7C0F7671"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Pour éviter des viols.</w:t>
      </w:r>
    </w:p>
    <w:p w14:paraId="3E2FFC8E" w14:textId="37D54ED8"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Éviter les critiques et le harcèlement visant des styles vestimentaires différents.</w:t>
      </w:r>
    </w:p>
    <w:p w14:paraId="0D3E737D" w14:textId="4029B450" w:rsidR="00877D03" w:rsidRPr="008F7B78" w:rsidRDefault="00877D03"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Rester dans l’ancien temps.</w:t>
      </w:r>
    </w:p>
    <w:p w14:paraId="38A1C767" w14:textId="77777777" w:rsidR="00290286" w:rsidRPr="008F7B78" w:rsidRDefault="00290286"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Donner une bonne image de l’école à l’extérieur.</w:t>
      </w:r>
    </w:p>
    <w:p w14:paraId="16077F0D" w14:textId="1F6D124C" w:rsidR="00290286" w:rsidRPr="008F7B78" w:rsidRDefault="00290286"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L’habit donne une bonne image de la personne à l’extérieur.</w:t>
      </w:r>
    </w:p>
    <w:p w14:paraId="36639F4A" w14:textId="639EA938" w:rsidR="00290286" w:rsidRPr="008F7B78" w:rsidRDefault="00290286"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L’habit permet de s’élever socialement.</w:t>
      </w:r>
    </w:p>
    <w:p w14:paraId="5134958C" w14:textId="3DEA937C" w:rsidR="00BA72ED" w:rsidRPr="008F7B78" w:rsidRDefault="00BA72ED"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lastRenderedPageBreak/>
        <w:t>Pour garder une autorité, même le matin, dans la garde-robe.</w:t>
      </w:r>
    </w:p>
    <w:p w14:paraId="0059D3FB" w14:textId="3E1224A9" w:rsidR="000A3DB0" w:rsidRPr="008F7B78" w:rsidRDefault="000A3DB0" w:rsidP="008F7B78">
      <w:pPr>
        <w:pStyle w:val="Paragraphedeliste"/>
        <w:numPr>
          <w:ilvl w:val="0"/>
          <w:numId w:val="3"/>
        </w:numPr>
        <w:spacing w:after="120" w:line="240" w:lineRule="auto"/>
        <w:ind w:hanging="426"/>
        <w:rPr>
          <w:rFonts w:ascii="Gill Sans MT" w:hAnsi="Gill Sans MT"/>
        </w:rPr>
      </w:pPr>
      <w:r w:rsidRPr="008F7B78">
        <w:rPr>
          <w:rFonts w:ascii="Gill Sans MT" w:hAnsi="Gill Sans MT"/>
        </w:rPr>
        <w:t>Faire du sexisme et de la dictature parce que c’est cool.</w:t>
      </w:r>
    </w:p>
    <w:p w14:paraId="22A78D89" w14:textId="77777777" w:rsidR="008F7B78" w:rsidRDefault="008F7B78" w:rsidP="008F7B78">
      <w:pPr>
        <w:spacing w:after="120" w:line="240" w:lineRule="auto"/>
        <w:rPr>
          <w:rFonts w:ascii="Gill Sans MT" w:hAnsi="Gill Sans MT"/>
          <w:b/>
          <w:bCs/>
        </w:rPr>
      </w:pPr>
    </w:p>
    <w:p w14:paraId="02DBCC2E" w14:textId="77777777" w:rsidR="008F7B78" w:rsidRDefault="008F7B78" w:rsidP="008F7B78">
      <w:pPr>
        <w:spacing w:after="120" w:line="240" w:lineRule="auto"/>
        <w:rPr>
          <w:rFonts w:ascii="Gill Sans MT" w:hAnsi="Gill Sans MT"/>
          <w:b/>
          <w:bCs/>
        </w:rPr>
      </w:pPr>
    </w:p>
    <w:p w14:paraId="125EA233" w14:textId="77777777" w:rsidR="008F7B78" w:rsidRDefault="008F7B78" w:rsidP="008F7B78">
      <w:pPr>
        <w:spacing w:after="120" w:line="240" w:lineRule="auto"/>
        <w:rPr>
          <w:rFonts w:ascii="Gill Sans MT" w:hAnsi="Gill Sans MT"/>
          <w:b/>
          <w:bCs/>
        </w:rPr>
      </w:pPr>
    </w:p>
    <w:p w14:paraId="2E6DFACB" w14:textId="4534B709" w:rsidR="00CC12A9" w:rsidRPr="008F7B78" w:rsidRDefault="00CC12A9" w:rsidP="008F7B78">
      <w:pPr>
        <w:spacing w:after="120" w:line="240" w:lineRule="auto"/>
        <w:rPr>
          <w:rFonts w:ascii="Gill Sans MT" w:hAnsi="Gill Sans MT"/>
        </w:rPr>
      </w:pPr>
      <w:r w:rsidRPr="008F7B78">
        <w:rPr>
          <w:rFonts w:ascii="Gill Sans MT" w:hAnsi="Gill Sans MT"/>
          <w:b/>
          <w:bCs/>
        </w:rPr>
        <w:t>Propositions complémentaires des élèves des années précédentes :</w:t>
      </w:r>
    </w:p>
    <w:p w14:paraId="71C8C3F2" w14:textId="2B44548F" w:rsidR="007B3CEA" w:rsidRPr="008F7B78" w:rsidRDefault="007B3CEA" w:rsidP="008F7B78">
      <w:pPr>
        <w:pStyle w:val="Paragraphedeliste"/>
        <w:numPr>
          <w:ilvl w:val="0"/>
          <w:numId w:val="2"/>
        </w:numPr>
        <w:spacing w:after="120" w:line="240" w:lineRule="auto"/>
        <w:rPr>
          <w:rFonts w:ascii="Gill Sans MT" w:hAnsi="Gill Sans MT"/>
        </w:rPr>
      </w:pPr>
      <w:r w:rsidRPr="008F7B78">
        <w:rPr>
          <w:rFonts w:ascii="Gill Sans MT" w:hAnsi="Gill Sans MT"/>
        </w:rPr>
        <w:t>Apprendre à être un citoyen qui respecte des règles.</w:t>
      </w:r>
    </w:p>
    <w:p w14:paraId="3487D33D" w14:textId="776CC7AA" w:rsidR="007B3CEA" w:rsidRPr="008F7B78" w:rsidRDefault="007B3CEA" w:rsidP="008F7B78">
      <w:pPr>
        <w:pStyle w:val="Paragraphedeliste"/>
        <w:numPr>
          <w:ilvl w:val="0"/>
          <w:numId w:val="2"/>
        </w:numPr>
        <w:spacing w:after="120" w:line="240" w:lineRule="auto"/>
        <w:rPr>
          <w:rFonts w:ascii="Gill Sans MT" w:hAnsi="Gill Sans MT"/>
        </w:rPr>
      </w:pPr>
      <w:r w:rsidRPr="008F7B78">
        <w:rPr>
          <w:rFonts w:ascii="Gill Sans MT" w:hAnsi="Gill Sans MT"/>
        </w:rPr>
        <w:t>Empêcher de se faire remarquer.</w:t>
      </w:r>
    </w:p>
    <w:p w14:paraId="4B77A3ED" w14:textId="155CE75D" w:rsidR="007B3CEA" w:rsidRPr="008F7B78" w:rsidRDefault="007B3CEA" w:rsidP="008F7B78">
      <w:pPr>
        <w:pStyle w:val="Paragraphedeliste"/>
        <w:numPr>
          <w:ilvl w:val="0"/>
          <w:numId w:val="2"/>
        </w:numPr>
        <w:spacing w:after="120" w:line="240" w:lineRule="auto"/>
        <w:rPr>
          <w:rFonts w:ascii="Gill Sans MT" w:hAnsi="Gill Sans MT"/>
        </w:rPr>
      </w:pPr>
      <w:r w:rsidRPr="008F7B78">
        <w:rPr>
          <w:rFonts w:ascii="Gill Sans MT" w:hAnsi="Gill Sans MT"/>
        </w:rPr>
        <w:t>Appartenance à une certaine classe sociale.</w:t>
      </w:r>
    </w:p>
    <w:p w14:paraId="6D77A1CA" w14:textId="4924656B" w:rsidR="007B3CEA" w:rsidRPr="008F7B78" w:rsidRDefault="00C14142" w:rsidP="008F7B78">
      <w:pPr>
        <w:pStyle w:val="Paragraphedeliste"/>
        <w:numPr>
          <w:ilvl w:val="0"/>
          <w:numId w:val="2"/>
        </w:numPr>
        <w:spacing w:after="120" w:line="240" w:lineRule="auto"/>
        <w:rPr>
          <w:rFonts w:ascii="Gill Sans MT" w:hAnsi="Gill Sans MT"/>
        </w:rPr>
      </w:pPr>
      <w:r w:rsidRPr="008F7B78">
        <w:rPr>
          <w:rFonts w:ascii="Gill Sans MT" w:hAnsi="Gill Sans MT"/>
        </w:rPr>
        <w:t>Éviter une quelconque décadence</w:t>
      </w:r>
    </w:p>
    <w:p w14:paraId="0E7D67FE" w14:textId="476B6BF7" w:rsidR="00E83E97" w:rsidRPr="008F7B78" w:rsidRDefault="00E83E97" w:rsidP="008F7B78">
      <w:pPr>
        <w:pStyle w:val="Paragraphedeliste"/>
        <w:numPr>
          <w:ilvl w:val="0"/>
          <w:numId w:val="2"/>
        </w:numPr>
        <w:spacing w:after="120" w:line="240" w:lineRule="auto"/>
        <w:rPr>
          <w:rFonts w:ascii="Gill Sans MT" w:hAnsi="Gill Sans MT"/>
        </w:rPr>
      </w:pPr>
      <w:r w:rsidRPr="008F7B78">
        <w:rPr>
          <w:rFonts w:ascii="Gill Sans MT" w:hAnsi="Gill Sans MT"/>
        </w:rPr>
        <w:t xml:space="preserve">Image de </w:t>
      </w:r>
      <w:r w:rsidR="001E080F" w:rsidRPr="008F7B78">
        <w:rPr>
          <w:rFonts w:ascii="Gill Sans MT" w:hAnsi="Gill Sans MT"/>
        </w:rPr>
        <w:t xml:space="preserve">notre </w:t>
      </w:r>
      <w:r w:rsidR="00775791" w:rsidRPr="008F7B78">
        <w:rPr>
          <w:rFonts w:ascii="Gill Sans MT" w:hAnsi="Gill Sans MT"/>
        </w:rPr>
        <w:t>école</w:t>
      </w:r>
      <w:r w:rsidRPr="008F7B78">
        <w:rPr>
          <w:rFonts w:ascii="Gill Sans MT" w:hAnsi="Gill Sans MT"/>
        </w:rPr>
        <w:t> : il est voulu que les élèves renvoient cette image d’ordre et d’acceptation des codes de la bonne société.</w:t>
      </w:r>
    </w:p>
    <w:p w14:paraId="51D695EF" w14:textId="39B08200" w:rsidR="00E83E97" w:rsidRPr="008F7B78" w:rsidRDefault="00E83E97" w:rsidP="008F7B78">
      <w:pPr>
        <w:pStyle w:val="Paragraphedeliste"/>
        <w:numPr>
          <w:ilvl w:val="0"/>
          <w:numId w:val="2"/>
        </w:numPr>
        <w:spacing w:after="120" w:line="240" w:lineRule="auto"/>
        <w:rPr>
          <w:rFonts w:ascii="Gill Sans MT" w:hAnsi="Gill Sans MT"/>
        </w:rPr>
      </w:pPr>
      <w:r w:rsidRPr="008F7B78">
        <w:rPr>
          <w:rFonts w:ascii="Gill Sans MT" w:hAnsi="Gill Sans MT"/>
        </w:rPr>
        <w:t>Héritage catholique : cette religion a un effroi de la nudité quelconque (prêtres et sœurs sont toujours couverts jusqu’au cou).</w:t>
      </w:r>
    </w:p>
    <w:p w14:paraId="4378029B" w14:textId="62DFC07E" w:rsidR="00E83E97" w:rsidRPr="008F7B78" w:rsidRDefault="00E83E97" w:rsidP="008F7B78">
      <w:pPr>
        <w:pStyle w:val="Paragraphedeliste"/>
        <w:numPr>
          <w:ilvl w:val="0"/>
          <w:numId w:val="2"/>
        </w:numPr>
        <w:spacing w:after="120" w:line="240" w:lineRule="auto"/>
        <w:rPr>
          <w:rFonts w:ascii="Gill Sans MT" w:hAnsi="Gill Sans MT"/>
        </w:rPr>
      </w:pPr>
      <w:r w:rsidRPr="008F7B78">
        <w:rPr>
          <w:rFonts w:ascii="Gill Sans MT" w:hAnsi="Gill Sans MT"/>
        </w:rPr>
        <w:t>Site privé : les propriétaires décrètent leurs règles à ceux à qui ils laissent l’accès à leur propriété.</w:t>
      </w:r>
    </w:p>
    <w:p w14:paraId="1F26D05B" w14:textId="697237AF" w:rsidR="00E83E97" w:rsidRPr="008F7B78" w:rsidRDefault="00E83E97" w:rsidP="008F7B78">
      <w:pPr>
        <w:pStyle w:val="Paragraphedeliste"/>
        <w:numPr>
          <w:ilvl w:val="0"/>
          <w:numId w:val="2"/>
        </w:numPr>
        <w:spacing w:after="120" w:line="240" w:lineRule="auto"/>
        <w:rPr>
          <w:rFonts w:ascii="Gill Sans MT" w:hAnsi="Gill Sans MT"/>
        </w:rPr>
      </w:pPr>
      <w:r w:rsidRPr="008F7B78">
        <w:rPr>
          <w:rFonts w:ascii="Gill Sans MT" w:hAnsi="Gill Sans MT"/>
        </w:rPr>
        <w:t>Elles sont si strictes parce que certains n’ont pas de limite.</w:t>
      </w:r>
      <w:r w:rsidR="001E080F" w:rsidRPr="008F7B78">
        <w:rPr>
          <w:rFonts w:ascii="Gill Sans MT" w:hAnsi="Gill Sans MT"/>
        </w:rPr>
        <w:t xml:space="preserve"> </w:t>
      </w:r>
      <w:r w:rsidRPr="008F7B78">
        <w:rPr>
          <w:rFonts w:ascii="Gill Sans MT" w:hAnsi="Gill Sans MT"/>
        </w:rPr>
        <w:t>Pour mettre une limite, sinon il y aurait de l’excès.</w:t>
      </w:r>
    </w:p>
    <w:p w14:paraId="5DB00DDF" w14:textId="7ED3DE79" w:rsidR="00B35E8B" w:rsidRPr="008F7B78" w:rsidRDefault="00B35E8B" w:rsidP="008F7B78">
      <w:pPr>
        <w:pStyle w:val="Paragraphedeliste"/>
        <w:numPr>
          <w:ilvl w:val="0"/>
          <w:numId w:val="2"/>
        </w:numPr>
        <w:spacing w:after="120" w:line="240" w:lineRule="auto"/>
        <w:rPr>
          <w:rFonts w:ascii="Gill Sans MT" w:hAnsi="Gill Sans MT"/>
        </w:rPr>
      </w:pPr>
      <w:r w:rsidRPr="008F7B78">
        <w:rPr>
          <w:rFonts w:ascii="Gill Sans MT" w:hAnsi="Gill Sans MT"/>
        </w:rPr>
        <w:t>Pour ne pas avoir trop de liberté.</w:t>
      </w:r>
    </w:p>
    <w:p w14:paraId="22A55F81" w14:textId="3BFA87F5" w:rsidR="00890237" w:rsidRPr="008F7B78" w:rsidRDefault="00890237" w:rsidP="008F7B78">
      <w:pPr>
        <w:pStyle w:val="Paragraphedeliste"/>
        <w:numPr>
          <w:ilvl w:val="0"/>
          <w:numId w:val="2"/>
        </w:numPr>
        <w:spacing w:after="120" w:line="240" w:lineRule="auto"/>
        <w:rPr>
          <w:rFonts w:ascii="Gill Sans MT" w:hAnsi="Gill Sans MT"/>
        </w:rPr>
      </w:pPr>
      <w:r w:rsidRPr="008F7B78">
        <w:rPr>
          <w:rFonts w:ascii="Gill Sans MT" w:hAnsi="Gill Sans MT"/>
        </w:rPr>
        <w:t>Une école de sœurs : voir le moins de peau possible.</w:t>
      </w:r>
    </w:p>
    <w:p w14:paraId="27396774" w14:textId="106DCE97" w:rsidR="00066B5B" w:rsidRPr="008F7B78" w:rsidRDefault="00E91E3B" w:rsidP="008F7B78">
      <w:pPr>
        <w:pStyle w:val="Paragraphedeliste"/>
        <w:numPr>
          <w:ilvl w:val="0"/>
          <w:numId w:val="2"/>
        </w:numPr>
        <w:spacing w:after="120" w:line="240" w:lineRule="auto"/>
        <w:rPr>
          <w:rFonts w:ascii="Gill Sans MT" w:hAnsi="Gill Sans MT"/>
        </w:rPr>
      </w:pPr>
      <w:r w:rsidRPr="008F7B78">
        <w:rPr>
          <w:rFonts w:ascii="Gill Sans MT" w:hAnsi="Gill Sans MT"/>
        </w:rPr>
        <w:t>Ne pas permettre aux jeunes d’exprimer qui ils sont : uniformité</w:t>
      </w:r>
      <w:r w:rsidR="00066B5B" w:rsidRPr="008F7B78">
        <w:rPr>
          <w:rFonts w:ascii="Gill Sans MT" w:hAnsi="Gill Sans MT"/>
        </w:rPr>
        <w:t>.</w:t>
      </w:r>
      <w:r w:rsidR="001E080F" w:rsidRPr="008F7B78">
        <w:rPr>
          <w:rFonts w:ascii="Gill Sans MT" w:hAnsi="Gill Sans MT"/>
        </w:rPr>
        <w:t xml:space="preserve"> </w:t>
      </w:r>
      <w:r w:rsidR="00066B5B" w:rsidRPr="008F7B78">
        <w:rPr>
          <w:rFonts w:ascii="Gill Sans MT" w:hAnsi="Gill Sans MT"/>
        </w:rPr>
        <w:t>Empêcher un jeune de se démarquer.</w:t>
      </w:r>
    </w:p>
    <w:p w14:paraId="5ED034B5" w14:textId="0EDEA0E5" w:rsidR="00066B5B" w:rsidRPr="008F7B78" w:rsidRDefault="00066B5B" w:rsidP="008F7B78">
      <w:pPr>
        <w:pStyle w:val="Paragraphedeliste"/>
        <w:numPr>
          <w:ilvl w:val="0"/>
          <w:numId w:val="2"/>
        </w:numPr>
        <w:spacing w:after="120" w:line="240" w:lineRule="auto"/>
        <w:rPr>
          <w:rFonts w:ascii="Gill Sans MT" w:hAnsi="Gill Sans MT"/>
        </w:rPr>
      </w:pPr>
      <w:r w:rsidRPr="008F7B78">
        <w:rPr>
          <w:rFonts w:ascii="Gill Sans MT" w:hAnsi="Gill Sans MT"/>
        </w:rPr>
        <w:t>Valeurs conservatrices d’une école catholique.</w:t>
      </w:r>
    </w:p>
    <w:p w14:paraId="53E6EE9F" w14:textId="1A2F2F55" w:rsidR="00066B5B" w:rsidRPr="008F7B78" w:rsidRDefault="00066B5B" w:rsidP="008F7B78">
      <w:pPr>
        <w:pStyle w:val="Paragraphedeliste"/>
        <w:numPr>
          <w:ilvl w:val="0"/>
          <w:numId w:val="2"/>
        </w:numPr>
        <w:spacing w:after="120" w:line="240" w:lineRule="auto"/>
        <w:rPr>
          <w:rFonts w:ascii="Gill Sans MT" w:hAnsi="Gill Sans MT"/>
        </w:rPr>
      </w:pPr>
      <w:r w:rsidRPr="008F7B78">
        <w:rPr>
          <w:rFonts w:ascii="Gill Sans MT" w:hAnsi="Gill Sans MT"/>
        </w:rPr>
        <w:t>Trop maquillé : mauvais pour la peau.</w:t>
      </w:r>
    </w:p>
    <w:p w14:paraId="1976A7D5" w14:textId="62880B7D" w:rsidR="00E01CE9" w:rsidRPr="008F7B78" w:rsidRDefault="00E01CE9" w:rsidP="008F7B78">
      <w:pPr>
        <w:pStyle w:val="Paragraphedeliste"/>
        <w:numPr>
          <w:ilvl w:val="0"/>
          <w:numId w:val="2"/>
        </w:numPr>
        <w:spacing w:after="120" w:line="240" w:lineRule="auto"/>
        <w:rPr>
          <w:rFonts w:ascii="Gill Sans MT" w:hAnsi="Gill Sans MT"/>
        </w:rPr>
      </w:pPr>
      <w:r w:rsidRPr="008F7B78">
        <w:rPr>
          <w:rFonts w:ascii="Gill Sans MT" w:hAnsi="Gill Sans MT"/>
        </w:rPr>
        <w:t>Signes d’appartenance à un groupe : limiter le harcèlement, éviter le chaos.</w:t>
      </w:r>
    </w:p>
    <w:p w14:paraId="03DB56D0" w14:textId="3B7BCE1F" w:rsidR="008E2667" w:rsidRPr="008F7B78" w:rsidRDefault="008E2667" w:rsidP="008F7B78">
      <w:pPr>
        <w:pStyle w:val="Paragraphedeliste"/>
        <w:numPr>
          <w:ilvl w:val="0"/>
          <w:numId w:val="2"/>
        </w:numPr>
        <w:spacing w:after="120" w:line="240" w:lineRule="auto"/>
        <w:rPr>
          <w:rFonts w:ascii="Gill Sans MT" w:hAnsi="Gill Sans MT"/>
        </w:rPr>
      </w:pPr>
      <w:r w:rsidRPr="008F7B78">
        <w:rPr>
          <w:rFonts w:ascii="Gill Sans MT" w:hAnsi="Gill Sans MT"/>
        </w:rPr>
        <w:t>L’homme a du mal avec les différences. Par exemple, une personne gothique pourrait être mal jugée, harcelée.</w:t>
      </w:r>
    </w:p>
    <w:p w14:paraId="179F4D50" w14:textId="1A0BA0E0" w:rsidR="008E2667" w:rsidRPr="008F7B78" w:rsidRDefault="008E2667" w:rsidP="008F7B78">
      <w:pPr>
        <w:pStyle w:val="Paragraphedeliste"/>
        <w:numPr>
          <w:ilvl w:val="0"/>
          <w:numId w:val="2"/>
        </w:numPr>
        <w:spacing w:after="120" w:line="240" w:lineRule="auto"/>
        <w:rPr>
          <w:rFonts w:ascii="Gill Sans MT" w:hAnsi="Gill Sans MT"/>
        </w:rPr>
      </w:pPr>
      <w:r w:rsidRPr="008F7B78">
        <w:rPr>
          <w:rFonts w:ascii="Gill Sans MT" w:hAnsi="Gill Sans MT"/>
        </w:rPr>
        <w:t>Pour nous empêcher de revendiquer des causes que l’on soutient, notre appartenance à un groupe…</w:t>
      </w:r>
    </w:p>
    <w:p w14:paraId="5878BA7E" w14:textId="42B33D22" w:rsidR="008E2667" w:rsidRPr="008F7B78" w:rsidRDefault="008E2667" w:rsidP="008F7B78">
      <w:pPr>
        <w:pStyle w:val="Paragraphedeliste"/>
        <w:numPr>
          <w:ilvl w:val="0"/>
          <w:numId w:val="2"/>
        </w:numPr>
        <w:spacing w:after="120" w:line="240" w:lineRule="auto"/>
        <w:rPr>
          <w:rFonts w:ascii="Gill Sans MT" w:hAnsi="Gill Sans MT"/>
        </w:rPr>
      </w:pPr>
      <w:r w:rsidRPr="008F7B78">
        <w:rPr>
          <w:rFonts w:ascii="Gill Sans MT" w:hAnsi="Gill Sans MT"/>
        </w:rPr>
        <w:t>Car on est resté à la «</w:t>
      </w:r>
      <w:r w:rsidR="00A24FD9" w:rsidRPr="008F7B78">
        <w:rPr>
          <w:rFonts w:ascii="Arial" w:hAnsi="Arial" w:cs="Arial"/>
        </w:rPr>
        <w:t> </w:t>
      </w:r>
      <w:r w:rsidRPr="008F7B78">
        <w:rPr>
          <w:rFonts w:ascii="Gill Sans MT" w:hAnsi="Gill Sans MT"/>
        </w:rPr>
        <w:t>vieille école</w:t>
      </w:r>
      <w:r w:rsidR="00A24FD9" w:rsidRPr="008F7B78">
        <w:rPr>
          <w:rFonts w:ascii="Arial" w:hAnsi="Arial" w:cs="Arial"/>
        </w:rPr>
        <w:t> </w:t>
      </w:r>
      <w:r w:rsidRPr="008F7B78">
        <w:rPr>
          <w:rFonts w:ascii="Gill Sans MT" w:hAnsi="Gill Sans MT"/>
        </w:rPr>
        <w:t>».</w:t>
      </w:r>
    </w:p>
    <w:p w14:paraId="3DF64C69" w14:textId="3C735ABB" w:rsidR="008E2667" w:rsidRPr="008F7B78" w:rsidRDefault="008E2667" w:rsidP="008F7B78">
      <w:pPr>
        <w:pStyle w:val="Paragraphedeliste"/>
        <w:numPr>
          <w:ilvl w:val="0"/>
          <w:numId w:val="2"/>
        </w:numPr>
        <w:spacing w:after="120" w:line="240" w:lineRule="auto"/>
        <w:rPr>
          <w:rFonts w:ascii="Gill Sans MT" w:hAnsi="Gill Sans MT"/>
        </w:rPr>
      </w:pPr>
      <w:r w:rsidRPr="008F7B78">
        <w:rPr>
          <w:rFonts w:ascii="Gill Sans MT" w:hAnsi="Gill Sans MT"/>
        </w:rPr>
        <w:t xml:space="preserve">Parce que </w:t>
      </w:r>
      <w:r w:rsidR="005C68E8" w:rsidRPr="008F7B78">
        <w:rPr>
          <w:rFonts w:ascii="Gill Sans MT" w:hAnsi="Gill Sans MT"/>
        </w:rPr>
        <w:t>notre</w:t>
      </w:r>
      <w:r w:rsidR="008C4E5E" w:rsidRPr="008F7B78">
        <w:rPr>
          <w:rFonts w:ascii="Gill Sans MT" w:hAnsi="Gill Sans MT"/>
        </w:rPr>
        <w:t xml:space="preserve"> école</w:t>
      </w:r>
      <w:r w:rsidRPr="008F7B78">
        <w:rPr>
          <w:rFonts w:ascii="Gill Sans MT" w:hAnsi="Gill Sans MT"/>
        </w:rPr>
        <w:t xml:space="preserve"> a mis ces règles depuis sa création. Donc</w:t>
      </w:r>
      <w:r w:rsidR="00AD101C" w:rsidRPr="008F7B78">
        <w:rPr>
          <w:rFonts w:ascii="Gill Sans MT" w:hAnsi="Gill Sans MT"/>
        </w:rPr>
        <w:t xml:space="preserve">, </w:t>
      </w:r>
      <w:r w:rsidRPr="008F7B78">
        <w:rPr>
          <w:rFonts w:ascii="Gill Sans MT" w:hAnsi="Gill Sans MT"/>
        </w:rPr>
        <w:t>pourquoi les changer</w:t>
      </w:r>
      <w:r w:rsidR="00A24FD9" w:rsidRPr="008F7B78">
        <w:rPr>
          <w:rFonts w:ascii="Arial" w:hAnsi="Arial" w:cs="Arial"/>
        </w:rPr>
        <w:t> </w:t>
      </w:r>
      <w:r w:rsidRPr="008F7B78">
        <w:rPr>
          <w:rFonts w:ascii="Gill Sans MT" w:hAnsi="Gill Sans MT"/>
        </w:rPr>
        <w:t>?</w:t>
      </w:r>
    </w:p>
    <w:p w14:paraId="559E8673" w14:textId="51C61E99" w:rsidR="008E2667" w:rsidRPr="008F7B78" w:rsidRDefault="00117A6F" w:rsidP="008F7B78">
      <w:pPr>
        <w:pStyle w:val="Paragraphedeliste"/>
        <w:numPr>
          <w:ilvl w:val="0"/>
          <w:numId w:val="2"/>
        </w:numPr>
        <w:spacing w:after="120" w:line="240" w:lineRule="auto"/>
        <w:rPr>
          <w:rFonts w:ascii="Gill Sans MT" w:hAnsi="Gill Sans MT"/>
        </w:rPr>
      </w:pPr>
      <w:r w:rsidRPr="008F7B78">
        <w:rPr>
          <w:rFonts w:ascii="Gill Sans MT" w:hAnsi="Gill Sans MT"/>
        </w:rPr>
        <w:t>Même si on dit «</w:t>
      </w:r>
      <w:r w:rsidR="00A24FD9" w:rsidRPr="008F7B78">
        <w:rPr>
          <w:rFonts w:ascii="Arial" w:hAnsi="Arial" w:cs="Arial"/>
        </w:rPr>
        <w:t> </w:t>
      </w:r>
      <w:r w:rsidRPr="008F7B78">
        <w:rPr>
          <w:rFonts w:ascii="Gill Sans MT" w:hAnsi="Gill Sans MT"/>
        </w:rPr>
        <w:t>l’habit ne fait pas le moine</w:t>
      </w:r>
      <w:r w:rsidR="00A24FD9" w:rsidRPr="008F7B78">
        <w:rPr>
          <w:rFonts w:ascii="Arial" w:hAnsi="Arial" w:cs="Arial"/>
        </w:rPr>
        <w:t> </w:t>
      </w:r>
      <w:r w:rsidRPr="008F7B78">
        <w:rPr>
          <w:rFonts w:ascii="Gill Sans MT" w:hAnsi="Gill Sans MT"/>
        </w:rPr>
        <w:t>», en un sens, si.</w:t>
      </w:r>
    </w:p>
    <w:p w14:paraId="6419EFC0" w14:textId="03A7288F" w:rsidR="00117A6F" w:rsidRPr="008F7B78" w:rsidRDefault="00117A6F" w:rsidP="008F7B78">
      <w:pPr>
        <w:pStyle w:val="Paragraphedeliste"/>
        <w:numPr>
          <w:ilvl w:val="0"/>
          <w:numId w:val="2"/>
        </w:numPr>
        <w:spacing w:after="120" w:line="240" w:lineRule="auto"/>
        <w:rPr>
          <w:rFonts w:ascii="Gill Sans MT" w:hAnsi="Gill Sans MT"/>
        </w:rPr>
      </w:pPr>
      <w:r w:rsidRPr="008F7B78">
        <w:rPr>
          <w:rFonts w:ascii="Gill Sans MT" w:hAnsi="Gill Sans MT"/>
        </w:rPr>
        <w:t>L’école veut montrer son autorité, sa puissance, aux élèves.</w:t>
      </w:r>
    </w:p>
    <w:p w14:paraId="7D5933BD" w14:textId="1AE7C938" w:rsidR="00117A6F" w:rsidRPr="008F7B78" w:rsidRDefault="00117A6F" w:rsidP="008F7B78">
      <w:pPr>
        <w:pStyle w:val="Paragraphedeliste"/>
        <w:numPr>
          <w:ilvl w:val="0"/>
          <w:numId w:val="2"/>
        </w:numPr>
        <w:spacing w:after="120" w:line="240" w:lineRule="auto"/>
        <w:rPr>
          <w:rFonts w:ascii="Gill Sans MT" w:hAnsi="Gill Sans MT"/>
        </w:rPr>
      </w:pPr>
      <w:r w:rsidRPr="008F7B78">
        <w:rPr>
          <w:rFonts w:ascii="Gill Sans MT" w:hAnsi="Gill Sans MT"/>
        </w:rPr>
        <w:t>Pour garder dans les «</w:t>
      </w:r>
      <w:r w:rsidR="00A24FD9" w:rsidRPr="008F7B78">
        <w:rPr>
          <w:rFonts w:ascii="Arial" w:hAnsi="Arial" w:cs="Arial"/>
        </w:rPr>
        <w:t> </w:t>
      </w:r>
      <w:r w:rsidRPr="008F7B78">
        <w:rPr>
          <w:rFonts w:ascii="Gill Sans MT" w:hAnsi="Gill Sans MT"/>
        </w:rPr>
        <w:t>cases</w:t>
      </w:r>
      <w:r w:rsidR="00A24FD9" w:rsidRPr="008F7B78">
        <w:rPr>
          <w:rFonts w:ascii="Arial" w:hAnsi="Arial" w:cs="Arial"/>
        </w:rPr>
        <w:t> </w:t>
      </w:r>
      <w:r w:rsidRPr="008F7B78">
        <w:rPr>
          <w:rFonts w:ascii="Gill Sans MT" w:hAnsi="Gill Sans MT"/>
        </w:rPr>
        <w:t>» de la société.</w:t>
      </w:r>
    </w:p>
    <w:p w14:paraId="1E091283" w14:textId="10D5216B" w:rsidR="00117A6F" w:rsidRPr="008F7B78" w:rsidRDefault="00117A6F" w:rsidP="008F7B78">
      <w:pPr>
        <w:pStyle w:val="Paragraphedeliste"/>
        <w:numPr>
          <w:ilvl w:val="0"/>
          <w:numId w:val="2"/>
        </w:numPr>
        <w:spacing w:after="120" w:line="240" w:lineRule="auto"/>
        <w:rPr>
          <w:rFonts w:ascii="Gill Sans MT" w:hAnsi="Gill Sans MT"/>
        </w:rPr>
      </w:pPr>
      <w:r w:rsidRPr="008F7B78">
        <w:rPr>
          <w:rFonts w:ascii="Gill Sans MT" w:hAnsi="Gill Sans MT"/>
        </w:rPr>
        <w:t>Garder la confiance en soi</w:t>
      </w:r>
      <w:r w:rsidR="008401CC" w:rsidRPr="008F7B78">
        <w:rPr>
          <w:rFonts w:ascii="Gill Sans MT" w:hAnsi="Gill Sans MT"/>
        </w:rPr>
        <w:t xml:space="preserve">, </w:t>
      </w:r>
      <w:r w:rsidRPr="008F7B78">
        <w:rPr>
          <w:rFonts w:ascii="Gill Sans MT" w:hAnsi="Gill Sans MT"/>
        </w:rPr>
        <w:t xml:space="preserve">car si des personnes mieux formées montrent certaines parties de leurs corps, cela peut faire </w:t>
      </w:r>
      <w:r w:rsidR="00775791" w:rsidRPr="008F7B78">
        <w:rPr>
          <w:rFonts w:ascii="Gill Sans MT" w:hAnsi="Gill Sans MT"/>
        </w:rPr>
        <w:t>apparaitre</w:t>
      </w:r>
      <w:r w:rsidRPr="008F7B78">
        <w:rPr>
          <w:rFonts w:ascii="Gill Sans MT" w:hAnsi="Gill Sans MT"/>
        </w:rPr>
        <w:t xml:space="preserve"> une sorte de dépression chez les personnes moins «</w:t>
      </w:r>
      <w:r w:rsidR="00A24FD9" w:rsidRPr="008F7B78">
        <w:rPr>
          <w:rFonts w:ascii="Arial" w:hAnsi="Arial" w:cs="Arial"/>
        </w:rPr>
        <w:t> </w:t>
      </w:r>
      <w:r w:rsidRPr="008F7B78">
        <w:rPr>
          <w:rFonts w:ascii="Gill Sans MT" w:hAnsi="Gill Sans MT"/>
        </w:rPr>
        <w:t>belles</w:t>
      </w:r>
      <w:r w:rsidR="00A24FD9" w:rsidRPr="008F7B78">
        <w:rPr>
          <w:rFonts w:ascii="Arial" w:hAnsi="Arial" w:cs="Arial"/>
        </w:rPr>
        <w:t> </w:t>
      </w:r>
      <w:r w:rsidRPr="008F7B78">
        <w:rPr>
          <w:rFonts w:ascii="Gill Sans MT" w:hAnsi="Gill Sans MT"/>
        </w:rPr>
        <w:t>» et donc en arriver à des actes graves.</w:t>
      </w:r>
    </w:p>
    <w:p w14:paraId="3D44B3D1" w14:textId="3A1039EE" w:rsidR="003F60CC" w:rsidRPr="008F7B78" w:rsidRDefault="003F60CC" w:rsidP="008F7B78">
      <w:pPr>
        <w:pStyle w:val="Paragraphedeliste"/>
        <w:numPr>
          <w:ilvl w:val="0"/>
          <w:numId w:val="2"/>
        </w:numPr>
        <w:spacing w:after="120" w:line="240" w:lineRule="auto"/>
        <w:rPr>
          <w:rFonts w:ascii="Gill Sans MT" w:hAnsi="Gill Sans MT"/>
        </w:rPr>
      </w:pPr>
      <w:r w:rsidRPr="008F7B78">
        <w:rPr>
          <w:rFonts w:ascii="Gill Sans MT" w:hAnsi="Gill Sans MT"/>
        </w:rPr>
        <w:t>Le règlement est aussi là pour garder le «</w:t>
      </w:r>
      <w:r w:rsidR="00A24FD9" w:rsidRPr="008F7B78">
        <w:rPr>
          <w:rFonts w:ascii="Arial" w:hAnsi="Arial" w:cs="Arial"/>
        </w:rPr>
        <w:t> </w:t>
      </w:r>
      <w:r w:rsidRPr="008F7B78">
        <w:rPr>
          <w:rFonts w:ascii="Gill Sans MT" w:hAnsi="Gill Sans MT"/>
        </w:rPr>
        <w:t>caractère</w:t>
      </w:r>
      <w:r w:rsidR="00A24FD9" w:rsidRPr="008F7B78">
        <w:rPr>
          <w:rFonts w:ascii="Arial" w:hAnsi="Arial" w:cs="Arial"/>
        </w:rPr>
        <w:t> </w:t>
      </w:r>
      <w:r w:rsidRPr="008F7B78">
        <w:rPr>
          <w:rFonts w:ascii="Gill Sans MT" w:hAnsi="Gill Sans MT"/>
        </w:rPr>
        <w:t>» de l’école.</w:t>
      </w:r>
    </w:p>
    <w:p w14:paraId="3D518FF2" w14:textId="70933F44" w:rsidR="003F60CC" w:rsidRPr="008F7B78" w:rsidRDefault="00921219" w:rsidP="008F7B78">
      <w:pPr>
        <w:pStyle w:val="Paragraphedeliste"/>
        <w:numPr>
          <w:ilvl w:val="0"/>
          <w:numId w:val="2"/>
        </w:numPr>
        <w:spacing w:after="120" w:line="240" w:lineRule="auto"/>
        <w:rPr>
          <w:rFonts w:ascii="Gill Sans MT" w:hAnsi="Gill Sans MT"/>
        </w:rPr>
      </w:pPr>
      <w:r w:rsidRPr="008F7B78">
        <w:rPr>
          <w:rFonts w:ascii="Gill Sans MT" w:hAnsi="Gill Sans MT"/>
        </w:rPr>
        <w:t>Couvre-chef interdit : cela peut faire penser à la délinquance.</w:t>
      </w:r>
    </w:p>
    <w:p w14:paraId="75A01E1C" w14:textId="77777777" w:rsidR="00921219" w:rsidRPr="008F7B78" w:rsidRDefault="00921219" w:rsidP="008F7B78">
      <w:pPr>
        <w:pStyle w:val="Paragraphedeliste"/>
        <w:numPr>
          <w:ilvl w:val="0"/>
          <w:numId w:val="2"/>
        </w:numPr>
        <w:spacing w:after="120" w:line="240" w:lineRule="auto"/>
        <w:rPr>
          <w:rFonts w:ascii="Gill Sans MT" w:hAnsi="Gill Sans MT"/>
        </w:rPr>
      </w:pPr>
      <w:r w:rsidRPr="008F7B78">
        <w:rPr>
          <w:rFonts w:ascii="Gill Sans MT" w:hAnsi="Gill Sans MT"/>
        </w:rPr>
        <w:t>Parce qu’avant, une femme ne pouvait pas faire ce qu’elle voulait.</w:t>
      </w:r>
    </w:p>
    <w:p w14:paraId="5BEF12B5" w14:textId="3A29FC66" w:rsidR="00921219" w:rsidRPr="008F7B78" w:rsidRDefault="00921219" w:rsidP="008F7B78">
      <w:pPr>
        <w:pStyle w:val="Paragraphedeliste"/>
        <w:numPr>
          <w:ilvl w:val="0"/>
          <w:numId w:val="2"/>
        </w:numPr>
        <w:spacing w:after="120" w:line="240" w:lineRule="auto"/>
        <w:rPr>
          <w:rFonts w:ascii="Gill Sans MT" w:hAnsi="Gill Sans MT"/>
        </w:rPr>
      </w:pPr>
      <w:r w:rsidRPr="008F7B78">
        <w:rPr>
          <w:rFonts w:ascii="Gill Sans MT" w:hAnsi="Gill Sans MT"/>
        </w:rPr>
        <w:t xml:space="preserve"> L’école a une bonne réputation et je pense que, s’ils laissent un peu trop de liberté, l’école va être comparée à d’autres établissements. Les élèves reflètent l’apparence de l’école.</w:t>
      </w:r>
    </w:p>
    <w:p w14:paraId="174DB774" w14:textId="77777777" w:rsidR="00921219" w:rsidRPr="008F7B78" w:rsidRDefault="00921219" w:rsidP="008F7B78">
      <w:pPr>
        <w:spacing w:after="120" w:line="240" w:lineRule="auto"/>
        <w:rPr>
          <w:rFonts w:ascii="Gill Sans MT" w:hAnsi="Gill Sans MT"/>
        </w:rPr>
      </w:pPr>
    </w:p>
    <w:sectPr w:rsidR="00921219" w:rsidRPr="008F7B7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95F4" w14:textId="77777777" w:rsidR="00121B57" w:rsidRDefault="00121B57" w:rsidP="00775791">
      <w:pPr>
        <w:spacing w:after="0" w:line="240" w:lineRule="auto"/>
      </w:pPr>
      <w:r>
        <w:separator/>
      </w:r>
    </w:p>
  </w:endnote>
  <w:endnote w:type="continuationSeparator" w:id="0">
    <w:p w14:paraId="620F3ED6" w14:textId="77777777" w:rsidR="00121B57" w:rsidRDefault="00121B57" w:rsidP="0077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0F26" w14:textId="77777777" w:rsidR="00E00D7C" w:rsidRDefault="00E00D7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55914" w14:textId="06FCD099" w:rsidR="00775791" w:rsidRPr="00775791" w:rsidRDefault="00CC12A9">
    <w:pPr>
      <w:pStyle w:val="Pieddepage"/>
      <w:jc w:val="right"/>
      <w:rPr>
        <w:rFonts w:ascii="Gill Sans MT" w:hAnsi="Gill Sans MT"/>
        <w:sz w:val="20"/>
        <w:szCs w:val="20"/>
      </w:rPr>
    </w:pPr>
    <w:r>
      <w:rPr>
        <w:rFonts w:ascii="Gill Sans MT" w:hAnsi="Gill Sans MT"/>
        <w:sz w:val="20"/>
        <w:szCs w:val="20"/>
      </w:rPr>
      <w:t>Octobre</w:t>
    </w:r>
    <w:r w:rsidR="00CE3578">
      <w:rPr>
        <w:rFonts w:ascii="Gill Sans MT" w:hAnsi="Gill Sans MT"/>
        <w:sz w:val="20"/>
        <w:szCs w:val="20"/>
      </w:rPr>
      <w:t xml:space="preserve"> 2021 - </w:t>
    </w:r>
    <w:r w:rsidR="00775791" w:rsidRPr="00775791">
      <w:rPr>
        <w:rFonts w:ascii="Gill Sans MT" w:hAnsi="Gill Sans MT"/>
        <w:sz w:val="20"/>
        <w:szCs w:val="20"/>
      </w:rPr>
      <w:t xml:space="preserve">Analyse d’un point du règlement de l’école : ses raisons possibles - </w:t>
    </w:r>
    <w:sdt>
      <w:sdtPr>
        <w:rPr>
          <w:rFonts w:ascii="Gill Sans MT" w:hAnsi="Gill Sans MT"/>
          <w:sz w:val="20"/>
          <w:szCs w:val="20"/>
        </w:rPr>
        <w:id w:val="-882552311"/>
        <w:docPartObj>
          <w:docPartGallery w:val="Page Numbers (Bottom of Page)"/>
          <w:docPartUnique/>
        </w:docPartObj>
      </w:sdtPr>
      <w:sdtEndPr/>
      <w:sdtContent>
        <w:r w:rsidR="00775791" w:rsidRPr="00775791">
          <w:rPr>
            <w:rFonts w:ascii="Gill Sans MT" w:hAnsi="Gill Sans MT"/>
            <w:sz w:val="20"/>
            <w:szCs w:val="20"/>
          </w:rPr>
          <w:fldChar w:fldCharType="begin"/>
        </w:r>
        <w:r w:rsidR="00775791" w:rsidRPr="00775791">
          <w:rPr>
            <w:rFonts w:ascii="Gill Sans MT" w:hAnsi="Gill Sans MT"/>
            <w:sz w:val="20"/>
            <w:szCs w:val="20"/>
          </w:rPr>
          <w:instrText>PAGE   \* MERGEFORMAT</w:instrText>
        </w:r>
        <w:r w:rsidR="00775791" w:rsidRPr="00775791">
          <w:rPr>
            <w:rFonts w:ascii="Gill Sans MT" w:hAnsi="Gill Sans MT"/>
            <w:sz w:val="20"/>
            <w:szCs w:val="20"/>
          </w:rPr>
          <w:fldChar w:fldCharType="separate"/>
        </w:r>
        <w:r w:rsidR="00775791" w:rsidRPr="00775791">
          <w:rPr>
            <w:rFonts w:ascii="Gill Sans MT" w:hAnsi="Gill Sans MT"/>
            <w:sz w:val="20"/>
            <w:szCs w:val="20"/>
            <w:lang w:val="fr-FR"/>
          </w:rPr>
          <w:t>2</w:t>
        </w:r>
        <w:r w:rsidR="00775791" w:rsidRPr="00775791">
          <w:rPr>
            <w:rFonts w:ascii="Gill Sans MT" w:hAnsi="Gill Sans MT"/>
            <w:sz w:val="20"/>
            <w:szCs w:val="20"/>
          </w:rPr>
          <w:fldChar w:fldCharType="end"/>
        </w:r>
      </w:sdtContent>
    </w:sdt>
  </w:p>
  <w:p w14:paraId="3F107DD1" w14:textId="77777777" w:rsidR="00775791" w:rsidRDefault="007757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8626" w14:textId="77777777" w:rsidR="00E00D7C" w:rsidRDefault="00E00D7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22A7D" w14:textId="77777777" w:rsidR="00121B57" w:rsidRDefault="00121B57" w:rsidP="00775791">
      <w:pPr>
        <w:spacing w:after="0" w:line="240" w:lineRule="auto"/>
      </w:pPr>
      <w:r>
        <w:separator/>
      </w:r>
    </w:p>
  </w:footnote>
  <w:footnote w:type="continuationSeparator" w:id="0">
    <w:p w14:paraId="6FE3278F" w14:textId="77777777" w:rsidR="00121B57" w:rsidRDefault="00121B57" w:rsidP="0077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C58C" w14:textId="77777777" w:rsidR="00E00D7C" w:rsidRDefault="00E00D7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19F75" w14:textId="77777777" w:rsidR="00E00D7C" w:rsidRDefault="00E00D7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D0BAA" w14:textId="77777777" w:rsidR="00E00D7C" w:rsidRDefault="00E00D7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2090"/>
    <w:multiLevelType w:val="hybridMultilevel"/>
    <w:tmpl w:val="D7C8B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B81723C"/>
    <w:multiLevelType w:val="hybridMultilevel"/>
    <w:tmpl w:val="8E585D30"/>
    <w:lvl w:ilvl="0" w:tplc="080C000F">
      <w:start w:val="1"/>
      <w:numFmt w:val="decimal"/>
      <w:lvlText w:val="%1."/>
      <w:lvlJc w:val="left"/>
      <w:pPr>
        <w:ind w:left="709" w:hanging="360"/>
      </w:pPr>
    </w:lvl>
    <w:lvl w:ilvl="1" w:tplc="080C0019" w:tentative="1">
      <w:start w:val="1"/>
      <w:numFmt w:val="lowerLetter"/>
      <w:lvlText w:val="%2."/>
      <w:lvlJc w:val="left"/>
      <w:pPr>
        <w:ind w:left="1429" w:hanging="360"/>
      </w:pPr>
    </w:lvl>
    <w:lvl w:ilvl="2" w:tplc="080C001B" w:tentative="1">
      <w:start w:val="1"/>
      <w:numFmt w:val="lowerRoman"/>
      <w:lvlText w:val="%3."/>
      <w:lvlJc w:val="right"/>
      <w:pPr>
        <w:ind w:left="2149" w:hanging="180"/>
      </w:pPr>
    </w:lvl>
    <w:lvl w:ilvl="3" w:tplc="080C000F" w:tentative="1">
      <w:start w:val="1"/>
      <w:numFmt w:val="decimal"/>
      <w:lvlText w:val="%4."/>
      <w:lvlJc w:val="left"/>
      <w:pPr>
        <w:ind w:left="2869" w:hanging="360"/>
      </w:pPr>
    </w:lvl>
    <w:lvl w:ilvl="4" w:tplc="080C0019" w:tentative="1">
      <w:start w:val="1"/>
      <w:numFmt w:val="lowerLetter"/>
      <w:lvlText w:val="%5."/>
      <w:lvlJc w:val="left"/>
      <w:pPr>
        <w:ind w:left="3589" w:hanging="360"/>
      </w:pPr>
    </w:lvl>
    <w:lvl w:ilvl="5" w:tplc="080C001B" w:tentative="1">
      <w:start w:val="1"/>
      <w:numFmt w:val="lowerRoman"/>
      <w:lvlText w:val="%6."/>
      <w:lvlJc w:val="right"/>
      <w:pPr>
        <w:ind w:left="4309" w:hanging="180"/>
      </w:pPr>
    </w:lvl>
    <w:lvl w:ilvl="6" w:tplc="080C000F" w:tentative="1">
      <w:start w:val="1"/>
      <w:numFmt w:val="decimal"/>
      <w:lvlText w:val="%7."/>
      <w:lvlJc w:val="left"/>
      <w:pPr>
        <w:ind w:left="5029" w:hanging="360"/>
      </w:pPr>
    </w:lvl>
    <w:lvl w:ilvl="7" w:tplc="080C0019" w:tentative="1">
      <w:start w:val="1"/>
      <w:numFmt w:val="lowerLetter"/>
      <w:lvlText w:val="%8."/>
      <w:lvlJc w:val="left"/>
      <w:pPr>
        <w:ind w:left="5749" w:hanging="360"/>
      </w:pPr>
    </w:lvl>
    <w:lvl w:ilvl="8" w:tplc="080C001B" w:tentative="1">
      <w:start w:val="1"/>
      <w:numFmt w:val="lowerRoman"/>
      <w:lvlText w:val="%9."/>
      <w:lvlJc w:val="right"/>
      <w:pPr>
        <w:ind w:left="6469" w:hanging="180"/>
      </w:pPr>
    </w:lvl>
  </w:abstractNum>
  <w:abstractNum w:abstractNumId="2" w15:restartNumberingAfterBreak="0">
    <w:nsid w:val="66267F47"/>
    <w:multiLevelType w:val="hybridMultilevel"/>
    <w:tmpl w:val="529E0AE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1E"/>
    <w:rsid w:val="00000DCF"/>
    <w:rsid w:val="0002110F"/>
    <w:rsid w:val="00066B5B"/>
    <w:rsid w:val="000A3DB0"/>
    <w:rsid w:val="000B235C"/>
    <w:rsid w:val="00117A6F"/>
    <w:rsid w:val="00121B57"/>
    <w:rsid w:val="001E080F"/>
    <w:rsid w:val="0027717F"/>
    <w:rsid w:val="00290286"/>
    <w:rsid w:val="0033354B"/>
    <w:rsid w:val="003714F1"/>
    <w:rsid w:val="00395E87"/>
    <w:rsid w:val="003F60CC"/>
    <w:rsid w:val="00401509"/>
    <w:rsid w:val="004136B0"/>
    <w:rsid w:val="00431B59"/>
    <w:rsid w:val="0054747C"/>
    <w:rsid w:val="00560F06"/>
    <w:rsid w:val="00577804"/>
    <w:rsid w:val="005B751E"/>
    <w:rsid w:val="005C68E8"/>
    <w:rsid w:val="00775791"/>
    <w:rsid w:val="007B3CEA"/>
    <w:rsid w:val="008401CC"/>
    <w:rsid w:val="00877D03"/>
    <w:rsid w:val="00890237"/>
    <w:rsid w:val="008C4E5E"/>
    <w:rsid w:val="008E2667"/>
    <w:rsid w:val="008E34BE"/>
    <w:rsid w:val="008F61ED"/>
    <w:rsid w:val="008F7B78"/>
    <w:rsid w:val="00921219"/>
    <w:rsid w:val="009360F4"/>
    <w:rsid w:val="00A24FD9"/>
    <w:rsid w:val="00AD101C"/>
    <w:rsid w:val="00B35E8B"/>
    <w:rsid w:val="00BA7127"/>
    <w:rsid w:val="00BA72ED"/>
    <w:rsid w:val="00C12262"/>
    <w:rsid w:val="00C14142"/>
    <w:rsid w:val="00CA1ADC"/>
    <w:rsid w:val="00CC12A9"/>
    <w:rsid w:val="00CE3578"/>
    <w:rsid w:val="00DE035C"/>
    <w:rsid w:val="00E00D7C"/>
    <w:rsid w:val="00E01CE9"/>
    <w:rsid w:val="00E17E25"/>
    <w:rsid w:val="00E525A9"/>
    <w:rsid w:val="00E83E97"/>
    <w:rsid w:val="00E91E3B"/>
    <w:rsid w:val="00EA277D"/>
    <w:rsid w:val="00EC56FC"/>
    <w:rsid w:val="00EC71B6"/>
    <w:rsid w:val="00F4166B"/>
    <w:rsid w:val="00F62885"/>
    <w:rsid w:val="00F72E82"/>
    <w:rsid w:val="00F73A96"/>
    <w:rsid w:val="00F772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A09F"/>
  <w15:chartTrackingRefBased/>
  <w15:docId w15:val="{23FC8F44-380E-42B2-9C2A-7518C8E2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CA1ADC"/>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CEA"/>
    <w:pPr>
      <w:ind w:left="720"/>
      <w:contextualSpacing/>
    </w:pPr>
  </w:style>
  <w:style w:type="paragraph" w:styleId="En-tte">
    <w:name w:val="header"/>
    <w:basedOn w:val="Normal"/>
    <w:link w:val="En-tteCar"/>
    <w:uiPriority w:val="99"/>
    <w:unhideWhenUsed/>
    <w:rsid w:val="00775791"/>
    <w:pPr>
      <w:tabs>
        <w:tab w:val="center" w:pos="4536"/>
        <w:tab w:val="right" w:pos="9072"/>
      </w:tabs>
      <w:spacing w:after="0" w:line="240" w:lineRule="auto"/>
    </w:pPr>
  </w:style>
  <w:style w:type="character" w:customStyle="1" w:styleId="En-tteCar">
    <w:name w:val="En-tête Car"/>
    <w:basedOn w:val="Policepardfaut"/>
    <w:link w:val="En-tte"/>
    <w:uiPriority w:val="99"/>
    <w:rsid w:val="00775791"/>
  </w:style>
  <w:style w:type="paragraph" w:styleId="Pieddepage">
    <w:name w:val="footer"/>
    <w:basedOn w:val="Normal"/>
    <w:link w:val="PieddepageCar"/>
    <w:uiPriority w:val="99"/>
    <w:unhideWhenUsed/>
    <w:rsid w:val="007757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75791"/>
  </w:style>
  <w:style w:type="character" w:customStyle="1" w:styleId="Titre3Car">
    <w:name w:val="Titre 3 Car"/>
    <w:basedOn w:val="Policepardfaut"/>
    <w:link w:val="Titre3"/>
    <w:uiPriority w:val="9"/>
    <w:rsid w:val="00CA1ADC"/>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CA1AD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Accentuation">
    <w:name w:val="Emphasis"/>
    <w:basedOn w:val="Policepardfaut"/>
    <w:uiPriority w:val="20"/>
    <w:qFormat/>
    <w:rsid w:val="00CA1ADC"/>
    <w:rPr>
      <w:i/>
      <w:iCs/>
    </w:rPr>
  </w:style>
  <w:style w:type="character" w:styleId="lev">
    <w:name w:val="Strong"/>
    <w:basedOn w:val="Policepardfaut"/>
    <w:uiPriority w:val="22"/>
    <w:qFormat/>
    <w:rsid w:val="00CA1A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620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69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1148</Words>
  <Characters>6320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2021-11-03T08:58:00Z</cp:lastPrinted>
  <dcterms:created xsi:type="dcterms:W3CDTF">2021-11-03T08:59:00Z</dcterms:created>
  <dcterms:modified xsi:type="dcterms:W3CDTF">2021-11-03T08:59:00Z</dcterms:modified>
</cp:coreProperties>
</file>