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B2AD" w14:textId="17761974" w:rsidR="005E36D9" w:rsidRPr="005E36D9" w:rsidRDefault="005E36D9">
      <w:pPr>
        <w:rPr>
          <w:rFonts w:ascii="Gill Sans MT" w:hAnsi="Gill Sans MT"/>
          <w:b/>
          <w:bCs/>
          <w:lang w:val="fr-BE"/>
        </w:rPr>
      </w:pPr>
      <w:r w:rsidRPr="005E36D9">
        <w:rPr>
          <w:rFonts w:ascii="Gill Sans MT" w:hAnsi="Gill Sans MT"/>
          <w:b/>
          <w:bCs/>
          <w:lang w:val="fr-BE"/>
        </w:rPr>
        <w:t>Des attitudes</w:t>
      </w:r>
    </w:p>
    <w:p w14:paraId="692D075C" w14:textId="6C42716A" w:rsidR="00E92C39" w:rsidRDefault="005E36D9" w:rsidP="005E36D9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Prendre du temps avant de répondre</w:t>
      </w:r>
      <w:r w:rsidR="0069570E">
        <w:rPr>
          <w:rFonts w:ascii="Gill Sans MT" w:hAnsi="Gill Sans MT"/>
          <w:lang w:val="fr-BE"/>
        </w:rPr>
        <w:t xml:space="preserve"> </w:t>
      </w:r>
      <w:r w:rsidR="001868F6">
        <w:rPr>
          <w:rFonts w:ascii="Gill Sans MT" w:hAnsi="Gill Sans MT"/>
          <w:lang w:val="fr-BE"/>
        </w:rPr>
        <w:t xml:space="preserve">- Ne pas réagir directement </w:t>
      </w:r>
      <w:r w:rsidR="00B10B7D">
        <w:rPr>
          <w:rFonts w:ascii="Gill Sans MT" w:hAnsi="Gill Sans MT"/>
          <w:lang w:val="fr-BE"/>
        </w:rPr>
        <w:t>- Prendre du recul</w:t>
      </w:r>
      <w:r w:rsidR="00757253">
        <w:rPr>
          <w:rFonts w:ascii="Gill Sans MT" w:hAnsi="Gill Sans MT"/>
          <w:lang w:val="fr-BE"/>
        </w:rPr>
        <w:t xml:space="preserve"> - s</w:t>
      </w:r>
      <w:r w:rsidR="00A51A9F">
        <w:rPr>
          <w:rFonts w:ascii="Gill Sans MT" w:hAnsi="Gill Sans MT"/>
          <w:lang w:val="fr-BE"/>
        </w:rPr>
        <w:t>’</w:t>
      </w:r>
      <w:r w:rsidR="00757253">
        <w:rPr>
          <w:rFonts w:ascii="Gill Sans MT" w:hAnsi="Gill Sans MT"/>
          <w:lang w:val="fr-BE"/>
        </w:rPr>
        <w:t>isoler (</w:t>
      </w:r>
      <w:r w:rsidR="00A51A9F">
        <w:rPr>
          <w:rFonts w:ascii="Gill Sans MT" w:hAnsi="Gill Sans MT"/>
          <w:lang w:val="fr-BE"/>
        </w:rPr>
        <w:t>«</w:t>
      </w:r>
      <w:r w:rsidR="00A51A9F">
        <w:rPr>
          <w:rFonts w:ascii="Arial" w:hAnsi="Arial" w:cs="Arial"/>
          <w:lang w:val="fr-BE"/>
        </w:rPr>
        <w:t> </w:t>
      </w:r>
      <w:r w:rsidR="00757253">
        <w:rPr>
          <w:rFonts w:ascii="Gill Sans MT" w:hAnsi="Gill Sans MT"/>
          <w:lang w:val="fr-BE"/>
        </w:rPr>
        <w:t>je vais dans ma chambre</w:t>
      </w:r>
      <w:r w:rsidR="00A51A9F">
        <w:rPr>
          <w:rFonts w:ascii="Arial" w:hAnsi="Arial" w:cs="Arial"/>
          <w:lang w:val="fr-BE"/>
        </w:rPr>
        <w:t> </w:t>
      </w:r>
      <w:r w:rsidR="00A51A9F">
        <w:rPr>
          <w:rFonts w:ascii="Gill Sans MT" w:hAnsi="Gill Sans MT"/>
          <w:lang w:val="fr-BE"/>
        </w:rPr>
        <w:t>»</w:t>
      </w:r>
      <w:r w:rsidR="00757253">
        <w:rPr>
          <w:rFonts w:ascii="Gill Sans MT" w:hAnsi="Gill Sans MT"/>
          <w:lang w:val="fr-BE"/>
        </w:rPr>
        <w:t>)</w:t>
      </w:r>
      <w:r w:rsidR="00E92C39">
        <w:rPr>
          <w:rFonts w:ascii="Gill Sans MT" w:hAnsi="Gill Sans MT"/>
          <w:lang w:val="fr-BE"/>
        </w:rPr>
        <w:t xml:space="preserve"> - </w:t>
      </w:r>
    </w:p>
    <w:p w14:paraId="28BB443E" w14:textId="7D209B0B" w:rsidR="005E36D9" w:rsidRDefault="00E92C39" w:rsidP="005E36D9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Se recueillir, se concentrer sur soi-même</w:t>
      </w:r>
      <w:r w:rsidR="00357FD5">
        <w:rPr>
          <w:rFonts w:ascii="Gill Sans MT" w:hAnsi="Gill Sans MT"/>
          <w:lang w:val="fr-BE"/>
        </w:rPr>
        <w:t>.</w:t>
      </w:r>
    </w:p>
    <w:p w14:paraId="4114107F" w14:textId="63959922" w:rsidR="00357FD5" w:rsidRDefault="00357FD5" w:rsidP="005E36D9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Gérer mes émotions.</w:t>
      </w:r>
    </w:p>
    <w:p w14:paraId="0E936418" w14:textId="2B27850D" w:rsidR="0069570E" w:rsidRDefault="0069570E" w:rsidP="005E36D9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Une nuit de sommeil</w:t>
      </w:r>
    </w:p>
    <w:p w14:paraId="1EED2038" w14:textId="31C3F7EE" w:rsidR="005E36D9" w:rsidRDefault="003877C3" w:rsidP="005E36D9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Se confier à Dieu</w:t>
      </w:r>
    </w:p>
    <w:p w14:paraId="460B3BB4" w14:textId="644BECF3" w:rsidR="0069570E" w:rsidRDefault="0069570E" w:rsidP="005E36D9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Le coup de tête</w:t>
      </w:r>
    </w:p>
    <w:p w14:paraId="4FCE1BFD" w14:textId="428642D7" w:rsidR="005F1FEB" w:rsidRDefault="005F1FEB" w:rsidP="005E36D9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Choisir pour moi</w:t>
      </w:r>
      <w:r w:rsidR="004D5CCF">
        <w:rPr>
          <w:rFonts w:ascii="Gill Sans MT" w:hAnsi="Gill Sans MT"/>
          <w:lang w:val="fr-BE"/>
        </w:rPr>
        <w:t>, ne pas choisir au détriment de ce que je veux pour moi</w:t>
      </w:r>
      <w:r w:rsidR="00082670">
        <w:rPr>
          <w:rFonts w:ascii="Gill Sans MT" w:hAnsi="Gill Sans MT"/>
          <w:lang w:val="fr-BE"/>
        </w:rPr>
        <w:t>. L</w:t>
      </w:r>
      <w:r w:rsidR="00A51A9F">
        <w:rPr>
          <w:rFonts w:ascii="Gill Sans MT" w:hAnsi="Gill Sans MT"/>
          <w:lang w:val="fr-BE"/>
        </w:rPr>
        <w:t>’</w:t>
      </w:r>
      <w:r w:rsidR="00082670">
        <w:rPr>
          <w:rFonts w:ascii="Gill Sans MT" w:hAnsi="Gill Sans MT"/>
          <w:lang w:val="fr-BE"/>
        </w:rPr>
        <w:t>égoïsme n</w:t>
      </w:r>
      <w:r w:rsidR="00A51A9F">
        <w:rPr>
          <w:rFonts w:ascii="Gill Sans MT" w:hAnsi="Gill Sans MT"/>
          <w:lang w:val="fr-BE"/>
        </w:rPr>
        <w:t>’</w:t>
      </w:r>
      <w:r w:rsidR="00082670">
        <w:rPr>
          <w:rFonts w:ascii="Gill Sans MT" w:hAnsi="Gill Sans MT"/>
          <w:lang w:val="fr-BE"/>
        </w:rPr>
        <w:t>est pas toujours négatif.</w:t>
      </w:r>
    </w:p>
    <w:p w14:paraId="152CFA81" w14:textId="03600118" w:rsidR="004D5CCF" w:rsidRDefault="004D5CCF" w:rsidP="005E36D9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Laisser le hasard choisir (pile ou face, etc.)</w:t>
      </w:r>
    </w:p>
    <w:p w14:paraId="1516B75C" w14:textId="45B27822" w:rsidR="00082670" w:rsidRDefault="00082670" w:rsidP="005E36D9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Sortir de sa zone de confort, aller à l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encontre du choix habituel pour découvrir de nouvelles choses.</w:t>
      </w:r>
    </w:p>
    <w:p w14:paraId="20A84F01" w14:textId="0ED571E2" w:rsidR="00082670" w:rsidRDefault="00082670" w:rsidP="005E36D9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Prendre un risque</w:t>
      </w:r>
    </w:p>
    <w:p w14:paraId="2D7EAA58" w14:textId="048BEF79" w:rsidR="00F76297" w:rsidRDefault="00F76297" w:rsidP="005E36D9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Choisir la facilité.</w:t>
      </w:r>
    </w:p>
    <w:p w14:paraId="6ECA5D49" w14:textId="0D48926F" w:rsidR="00757253" w:rsidRDefault="00757253" w:rsidP="005E36D9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J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essaie de voir le positif même si c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est extrêmement dur et j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essa</w:t>
      </w:r>
      <w:r w:rsidR="00A51A9F">
        <w:rPr>
          <w:rFonts w:ascii="Gill Sans MT" w:hAnsi="Gill Sans MT"/>
          <w:lang w:val="fr-BE"/>
        </w:rPr>
        <w:t>i</w:t>
      </w:r>
      <w:r>
        <w:rPr>
          <w:rFonts w:ascii="Gill Sans MT" w:hAnsi="Gill Sans MT"/>
          <w:lang w:val="fr-BE"/>
        </w:rPr>
        <w:t>e d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avancer dans la vie</w:t>
      </w:r>
      <w:r w:rsidR="006E658B">
        <w:rPr>
          <w:rFonts w:ascii="Gill Sans MT" w:hAnsi="Gill Sans MT"/>
          <w:lang w:val="fr-BE"/>
        </w:rPr>
        <w:t>.</w:t>
      </w:r>
    </w:p>
    <w:p w14:paraId="342BF656" w14:textId="12ABEED0" w:rsidR="002E29A0" w:rsidRDefault="006E658B" w:rsidP="002E29A0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Ne pas choisir si rien ne convient.</w:t>
      </w:r>
    </w:p>
    <w:p w14:paraId="68F556AF" w14:textId="4E64361B" w:rsidR="001511CD" w:rsidRDefault="001511CD" w:rsidP="002E29A0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Il faut aussi assumer ses choix.</w:t>
      </w:r>
    </w:p>
    <w:p w14:paraId="757C89F0" w14:textId="3FE84520" w:rsidR="001511CD" w:rsidRDefault="001511CD" w:rsidP="002E29A0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Ne pas choisir et s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enfuir.</w:t>
      </w:r>
    </w:p>
    <w:p w14:paraId="20E6ECD5" w14:textId="4FCA0A95" w:rsidR="000713F3" w:rsidRDefault="000713F3" w:rsidP="002E29A0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Renoncer à certaines choses.</w:t>
      </w:r>
    </w:p>
    <w:p w14:paraId="1504C9AD" w14:textId="1C5F36CF" w:rsidR="00E92C39" w:rsidRDefault="00E92C39" w:rsidP="002E29A0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Être objectif, ne pas nier la réalité des choses.</w:t>
      </w:r>
      <w:r w:rsidR="00BD6B96">
        <w:rPr>
          <w:rFonts w:ascii="Gill Sans MT" w:hAnsi="Gill Sans MT"/>
          <w:lang w:val="fr-BE"/>
        </w:rPr>
        <w:t xml:space="preserve"> Essayer de comprendre la situation.</w:t>
      </w:r>
    </w:p>
    <w:p w14:paraId="12506650" w14:textId="11A926A7" w:rsidR="00BD6B96" w:rsidRPr="002E29A0" w:rsidRDefault="00BD6B96" w:rsidP="002E29A0">
      <w:pPr>
        <w:pStyle w:val="Paragraphedeliste"/>
        <w:numPr>
          <w:ilvl w:val="0"/>
          <w:numId w:val="2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Choisir par élimination.</w:t>
      </w:r>
    </w:p>
    <w:p w14:paraId="0AFDE7D7" w14:textId="4445E930" w:rsidR="00E034C1" w:rsidRPr="005E36D9" w:rsidRDefault="005E36D9">
      <w:pPr>
        <w:rPr>
          <w:rFonts w:ascii="Gill Sans MT" w:hAnsi="Gill Sans MT"/>
          <w:b/>
          <w:bCs/>
          <w:lang w:val="fr-BE"/>
        </w:rPr>
      </w:pPr>
      <w:r w:rsidRPr="005E36D9">
        <w:rPr>
          <w:rFonts w:ascii="Gill Sans MT" w:hAnsi="Gill Sans MT"/>
          <w:b/>
          <w:bCs/>
          <w:lang w:val="fr-BE"/>
        </w:rPr>
        <w:t>Méthodes intellectuelles, réflexives...</w:t>
      </w:r>
    </w:p>
    <w:p w14:paraId="7F2EE77B" w14:textId="337D549A" w:rsidR="005E36D9" w:rsidRDefault="005E36D9" w:rsidP="005E36D9">
      <w:pPr>
        <w:pStyle w:val="Paragraphedeliste"/>
        <w:numPr>
          <w:ilvl w:val="0"/>
          <w:numId w:val="1"/>
        </w:numPr>
        <w:rPr>
          <w:rFonts w:ascii="Gill Sans MT" w:hAnsi="Gill Sans MT"/>
          <w:lang w:val="fr-BE"/>
        </w:rPr>
      </w:pPr>
      <w:r w:rsidRPr="005E36D9">
        <w:rPr>
          <w:rFonts w:ascii="Gill Sans MT" w:hAnsi="Gill Sans MT"/>
          <w:lang w:val="fr-BE"/>
        </w:rPr>
        <w:t>Je pèse le pour et le contre - Je fais deux colonnes (dans ma tête</w:t>
      </w:r>
      <w:r w:rsidR="00B10B7D">
        <w:rPr>
          <w:rFonts w:ascii="Gill Sans MT" w:hAnsi="Gill Sans MT"/>
          <w:lang w:val="fr-BE"/>
        </w:rPr>
        <w:t xml:space="preserve"> avec un tableau mental</w:t>
      </w:r>
      <w:r w:rsidRPr="005E36D9">
        <w:rPr>
          <w:rFonts w:ascii="Gill Sans MT" w:hAnsi="Gill Sans MT"/>
          <w:lang w:val="fr-BE"/>
        </w:rPr>
        <w:t>, par écrit...)</w:t>
      </w:r>
    </w:p>
    <w:p w14:paraId="3CF2FA65" w14:textId="17F108D7" w:rsidR="003877C3" w:rsidRDefault="003877C3" w:rsidP="005E36D9">
      <w:pPr>
        <w:pStyle w:val="Paragraphedeliste"/>
        <w:numPr>
          <w:ilvl w:val="0"/>
          <w:numId w:val="1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Je fais des recherches</w:t>
      </w:r>
    </w:p>
    <w:p w14:paraId="14ECDA54" w14:textId="5F65A235" w:rsidR="003877C3" w:rsidRDefault="003877C3" w:rsidP="005E36D9">
      <w:pPr>
        <w:pStyle w:val="Paragraphedeliste"/>
        <w:numPr>
          <w:ilvl w:val="0"/>
          <w:numId w:val="1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Je regarde les conséquences</w:t>
      </w:r>
      <w:r w:rsidR="005F1FEB">
        <w:rPr>
          <w:rFonts w:ascii="Gill Sans MT" w:hAnsi="Gill Sans MT"/>
          <w:lang w:val="fr-BE"/>
        </w:rPr>
        <w:t xml:space="preserve"> - voir sur le long terme</w:t>
      </w:r>
    </w:p>
    <w:p w14:paraId="590CB607" w14:textId="6514922D" w:rsidR="00082670" w:rsidRDefault="00082670" w:rsidP="005E36D9">
      <w:pPr>
        <w:pStyle w:val="Paragraphedeliste"/>
        <w:numPr>
          <w:ilvl w:val="0"/>
          <w:numId w:val="1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Beaucoup réfléchir en pensant à tout</w:t>
      </w:r>
    </w:p>
    <w:p w14:paraId="6138BEA8" w14:textId="0EB2B5A9" w:rsidR="000A5677" w:rsidRDefault="000A5677" w:rsidP="005E36D9">
      <w:pPr>
        <w:pStyle w:val="Paragraphedeliste"/>
        <w:numPr>
          <w:ilvl w:val="0"/>
          <w:numId w:val="1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Peser les points positifs et négatifs, mais uniquement en fonction de moi.</w:t>
      </w:r>
    </w:p>
    <w:p w14:paraId="78EFC9D1" w14:textId="574A211A" w:rsidR="004C5D4D" w:rsidRDefault="004C5D4D" w:rsidP="005E36D9">
      <w:pPr>
        <w:pStyle w:val="Paragraphedeliste"/>
        <w:numPr>
          <w:ilvl w:val="0"/>
          <w:numId w:val="1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Penser à un plan B.</w:t>
      </w:r>
    </w:p>
    <w:p w14:paraId="30157E29" w14:textId="64B38034" w:rsidR="003877C3" w:rsidRDefault="003877C3" w:rsidP="003877C3">
      <w:pPr>
        <w:rPr>
          <w:rFonts w:ascii="Gill Sans MT" w:hAnsi="Gill Sans MT"/>
          <w:b/>
          <w:bCs/>
          <w:lang w:val="fr-BE"/>
        </w:rPr>
      </w:pPr>
      <w:r>
        <w:rPr>
          <w:rFonts w:ascii="Gill Sans MT" w:hAnsi="Gill Sans MT"/>
          <w:b/>
          <w:bCs/>
          <w:lang w:val="fr-BE"/>
        </w:rPr>
        <w:t>Méthodes imaginatives</w:t>
      </w:r>
    </w:p>
    <w:p w14:paraId="554A39C9" w14:textId="7A07CE65" w:rsidR="003877C3" w:rsidRDefault="00A97F1E" w:rsidP="00A97F1E">
      <w:pPr>
        <w:pStyle w:val="Paragraphedeliste"/>
        <w:numPr>
          <w:ilvl w:val="0"/>
          <w:numId w:val="5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Je me projette dans le futur pour voir comment je vivrai mon choix</w:t>
      </w:r>
    </w:p>
    <w:p w14:paraId="1885F7C6" w14:textId="3437AF2D" w:rsidR="00A97F1E" w:rsidRDefault="00B10B7D" w:rsidP="00A97F1E">
      <w:pPr>
        <w:pStyle w:val="Paragraphedeliste"/>
        <w:numPr>
          <w:ilvl w:val="0"/>
          <w:numId w:val="5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J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envisage plusieurs futurs plausibles.</w:t>
      </w:r>
    </w:p>
    <w:p w14:paraId="07B879B3" w14:textId="61F22D74" w:rsidR="00C6115F" w:rsidRPr="00A97F1E" w:rsidRDefault="00C6115F" w:rsidP="00A97F1E">
      <w:pPr>
        <w:pStyle w:val="Paragraphedeliste"/>
        <w:numPr>
          <w:ilvl w:val="0"/>
          <w:numId w:val="5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J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essaie de m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imaginer dans chacune des situations.</w:t>
      </w:r>
    </w:p>
    <w:p w14:paraId="43630139" w14:textId="39875940" w:rsidR="003877C3" w:rsidRDefault="0069570E" w:rsidP="003877C3">
      <w:pPr>
        <w:rPr>
          <w:rFonts w:ascii="Gill Sans MT" w:hAnsi="Gill Sans MT"/>
          <w:b/>
          <w:bCs/>
          <w:lang w:val="fr-BE"/>
        </w:rPr>
      </w:pPr>
      <w:r>
        <w:rPr>
          <w:rFonts w:ascii="Gill Sans MT" w:hAnsi="Gill Sans MT"/>
          <w:b/>
          <w:bCs/>
          <w:lang w:val="fr-BE"/>
        </w:rPr>
        <w:t>Ce qu</w:t>
      </w:r>
      <w:r w:rsidR="00A51A9F">
        <w:rPr>
          <w:rFonts w:ascii="Gill Sans MT" w:hAnsi="Gill Sans MT"/>
          <w:b/>
          <w:bCs/>
          <w:lang w:val="fr-BE"/>
        </w:rPr>
        <w:t>’</w:t>
      </w:r>
      <w:r>
        <w:rPr>
          <w:rFonts w:ascii="Gill Sans MT" w:hAnsi="Gill Sans MT"/>
          <w:b/>
          <w:bCs/>
          <w:lang w:val="fr-BE"/>
        </w:rPr>
        <w:t>en dit autrui</w:t>
      </w:r>
    </w:p>
    <w:p w14:paraId="0168B018" w14:textId="614DF4D9" w:rsidR="001868F6" w:rsidRPr="001868F6" w:rsidRDefault="0069570E" w:rsidP="00165973">
      <w:pPr>
        <w:pStyle w:val="Paragraphedeliste"/>
        <w:numPr>
          <w:ilvl w:val="0"/>
          <w:numId w:val="16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Avis des gens, des parents, de ma mère</w:t>
      </w:r>
      <w:r w:rsidR="001868F6">
        <w:rPr>
          <w:rFonts w:ascii="Gill Sans MT" w:hAnsi="Gill Sans MT"/>
          <w:lang w:val="fr-BE"/>
        </w:rPr>
        <w:t>, d</w:t>
      </w:r>
      <w:r w:rsidR="00A51A9F">
        <w:rPr>
          <w:rFonts w:ascii="Gill Sans MT" w:hAnsi="Gill Sans MT"/>
          <w:lang w:val="fr-BE"/>
        </w:rPr>
        <w:t>’</w:t>
      </w:r>
      <w:r w:rsidR="001868F6">
        <w:rPr>
          <w:rFonts w:ascii="Gill Sans MT" w:hAnsi="Gill Sans MT"/>
          <w:lang w:val="fr-BE"/>
        </w:rPr>
        <w:t>une personne de confiance,</w:t>
      </w:r>
      <w:r w:rsidR="004D5CCF">
        <w:rPr>
          <w:rFonts w:ascii="Gill Sans MT" w:hAnsi="Gill Sans MT"/>
          <w:lang w:val="fr-BE"/>
        </w:rPr>
        <w:t xml:space="preserve"> d</w:t>
      </w:r>
      <w:r w:rsidR="00A51A9F">
        <w:rPr>
          <w:rFonts w:ascii="Gill Sans MT" w:hAnsi="Gill Sans MT"/>
          <w:lang w:val="fr-BE"/>
        </w:rPr>
        <w:t>’</w:t>
      </w:r>
      <w:r w:rsidR="004D5CCF">
        <w:rPr>
          <w:rFonts w:ascii="Gill Sans MT" w:hAnsi="Gill Sans MT"/>
          <w:lang w:val="fr-BE"/>
        </w:rPr>
        <w:t xml:space="preserve">une personne plus mûre, </w:t>
      </w:r>
      <w:r w:rsidR="001868F6">
        <w:rPr>
          <w:rFonts w:ascii="Gill Sans MT" w:hAnsi="Gill Sans MT"/>
          <w:lang w:val="fr-BE"/>
        </w:rPr>
        <w:t>de spécialiste</w:t>
      </w:r>
      <w:r w:rsidR="00466287">
        <w:rPr>
          <w:rFonts w:ascii="Gill Sans MT" w:hAnsi="Gill Sans MT"/>
          <w:lang w:val="fr-BE"/>
        </w:rPr>
        <w:t>s</w:t>
      </w:r>
      <w:r>
        <w:rPr>
          <w:rFonts w:ascii="Gill Sans MT" w:hAnsi="Gill Sans MT"/>
          <w:lang w:val="fr-BE"/>
        </w:rPr>
        <w:t>...</w:t>
      </w:r>
    </w:p>
    <w:p w14:paraId="45B3D48C" w14:textId="663D86F3" w:rsidR="001868F6" w:rsidRPr="001868F6" w:rsidRDefault="001868F6" w:rsidP="001868F6">
      <w:pPr>
        <w:rPr>
          <w:rFonts w:ascii="Gill Sans MT" w:hAnsi="Gill Sans MT"/>
          <w:b/>
          <w:bCs/>
          <w:lang w:val="fr-BE"/>
        </w:rPr>
      </w:pPr>
      <w:r w:rsidRPr="001868F6">
        <w:rPr>
          <w:rFonts w:ascii="Gill Sans MT" w:hAnsi="Gill Sans MT"/>
          <w:b/>
          <w:bCs/>
          <w:lang w:val="fr-BE"/>
        </w:rPr>
        <w:t xml:space="preserve">Le </w:t>
      </w:r>
      <w:r w:rsidR="00A51A9F">
        <w:rPr>
          <w:rFonts w:ascii="Gill Sans MT" w:hAnsi="Gill Sans MT"/>
          <w:b/>
          <w:bCs/>
          <w:lang w:val="fr-BE"/>
        </w:rPr>
        <w:t>«</w:t>
      </w:r>
      <w:r w:rsidR="00A51A9F">
        <w:rPr>
          <w:rFonts w:ascii="Arial" w:hAnsi="Arial" w:cs="Arial"/>
          <w:b/>
          <w:bCs/>
          <w:lang w:val="fr-BE"/>
        </w:rPr>
        <w:t> </w:t>
      </w:r>
      <w:r w:rsidRPr="001868F6">
        <w:rPr>
          <w:rFonts w:ascii="Gill Sans MT" w:hAnsi="Gill Sans MT"/>
          <w:b/>
          <w:bCs/>
          <w:lang w:val="fr-BE"/>
        </w:rPr>
        <w:t>c</w:t>
      </w:r>
      <w:r w:rsidR="00A51A9F">
        <w:rPr>
          <w:rFonts w:ascii="Gill Sans MT" w:hAnsi="Gill Sans MT"/>
          <w:b/>
          <w:bCs/>
          <w:lang w:val="fr-BE"/>
        </w:rPr>
        <w:t>œ</w:t>
      </w:r>
      <w:r w:rsidRPr="001868F6">
        <w:rPr>
          <w:rFonts w:ascii="Gill Sans MT" w:hAnsi="Gill Sans MT"/>
          <w:b/>
          <w:bCs/>
          <w:lang w:val="fr-BE"/>
        </w:rPr>
        <w:t>ur</w:t>
      </w:r>
      <w:r w:rsidR="00A51A9F">
        <w:rPr>
          <w:rFonts w:ascii="Arial" w:hAnsi="Arial" w:cs="Arial"/>
          <w:b/>
          <w:bCs/>
          <w:lang w:val="fr-BE"/>
        </w:rPr>
        <w:t> </w:t>
      </w:r>
      <w:r w:rsidR="00A51A9F">
        <w:rPr>
          <w:rFonts w:ascii="Gill Sans MT" w:hAnsi="Gill Sans MT"/>
          <w:b/>
          <w:bCs/>
          <w:lang w:val="fr-BE"/>
        </w:rPr>
        <w:t>»</w:t>
      </w:r>
    </w:p>
    <w:p w14:paraId="290FAED1" w14:textId="6E1251D3" w:rsidR="001868F6" w:rsidRDefault="001868F6" w:rsidP="001868F6">
      <w:pPr>
        <w:pStyle w:val="Paragraphedeliste"/>
        <w:numPr>
          <w:ilvl w:val="0"/>
          <w:numId w:val="9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Ne pas choisir uniquement par la raison, écouter son c</w:t>
      </w:r>
      <w:r w:rsidR="00A51A9F">
        <w:rPr>
          <w:rFonts w:ascii="Gill Sans MT" w:hAnsi="Gill Sans MT"/>
          <w:lang w:val="fr-BE"/>
        </w:rPr>
        <w:t>œ</w:t>
      </w:r>
      <w:r>
        <w:rPr>
          <w:rFonts w:ascii="Gill Sans MT" w:hAnsi="Gill Sans MT"/>
          <w:lang w:val="fr-BE"/>
        </w:rPr>
        <w:t>ur</w:t>
      </w:r>
    </w:p>
    <w:p w14:paraId="444E19FC" w14:textId="05EDB45B" w:rsidR="00466287" w:rsidRDefault="00466287" w:rsidP="001868F6">
      <w:pPr>
        <w:pStyle w:val="Paragraphedeliste"/>
        <w:numPr>
          <w:ilvl w:val="0"/>
          <w:numId w:val="9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Par instinct</w:t>
      </w:r>
      <w:r w:rsidR="00F00F98">
        <w:rPr>
          <w:rFonts w:ascii="Gill Sans MT" w:hAnsi="Gill Sans MT"/>
          <w:lang w:val="fr-BE"/>
        </w:rPr>
        <w:t xml:space="preserve"> (ne pas se prendre la tête)</w:t>
      </w:r>
    </w:p>
    <w:p w14:paraId="7F35C1C3" w14:textId="482F779F" w:rsidR="00466287" w:rsidRDefault="004D5CCF" w:rsidP="001868F6">
      <w:pPr>
        <w:pStyle w:val="Paragraphedeliste"/>
        <w:numPr>
          <w:ilvl w:val="0"/>
          <w:numId w:val="9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Choisir ce qui rend heureux</w:t>
      </w:r>
    </w:p>
    <w:p w14:paraId="600CF88F" w14:textId="3AD399C5" w:rsidR="004D5CCF" w:rsidRDefault="00FD7A68" w:rsidP="001868F6">
      <w:pPr>
        <w:pStyle w:val="Paragraphedeliste"/>
        <w:numPr>
          <w:ilvl w:val="0"/>
          <w:numId w:val="9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J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écoute mon pressentiment, mon intuition</w:t>
      </w:r>
    </w:p>
    <w:p w14:paraId="7946D7E2" w14:textId="7D516E6F" w:rsidR="00B10B7D" w:rsidRDefault="00B10B7D" w:rsidP="001868F6">
      <w:pPr>
        <w:pStyle w:val="Paragraphedeliste"/>
        <w:numPr>
          <w:ilvl w:val="0"/>
          <w:numId w:val="9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Je me dis</w:t>
      </w:r>
      <w:r w:rsidR="00A51A9F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 xml:space="preserve">: </w:t>
      </w:r>
      <w:r w:rsidR="00A51A9F">
        <w:rPr>
          <w:rFonts w:ascii="Gill Sans MT" w:hAnsi="Gill Sans MT"/>
          <w:lang w:val="fr-BE"/>
        </w:rPr>
        <w:t>«</w:t>
      </w:r>
      <w:r w:rsidR="00A51A9F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est-ce que c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est ça que je veux</w:t>
      </w:r>
      <w:r w:rsidR="00A51A9F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?</w:t>
      </w:r>
      <w:r w:rsidR="00A51A9F">
        <w:rPr>
          <w:rFonts w:ascii="Arial" w:hAnsi="Arial" w:cs="Arial"/>
          <w:lang w:val="fr-BE"/>
        </w:rPr>
        <w:t> </w:t>
      </w:r>
      <w:r w:rsidR="00A51A9F">
        <w:rPr>
          <w:rFonts w:ascii="Gill Sans MT" w:hAnsi="Gill Sans MT"/>
          <w:lang w:val="fr-BE"/>
        </w:rPr>
        <w:t>»</w:t>
      </w:r>
    </w:p>
    <w:p w14:paraId="3356CE6E" w14:textId="77FD8538" w:rsidR="00B10B7D" w:rsidRDefault="00995B3B" w:rsidP="001868F6">
      <w:pPr>
        <w:pStyle w:val="Paragraphedeliste"/>
        <w:numPr>
          <w:ilvl w:val="0"/>
          <w:numId w:val="9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Prendre le choix qui me fait chaud au c</w:t>
      </w:r>
      <w:r w:rsidR="00A51A9F">
        <w:rPr>
          <w:rFonts w:ascii="Gill Sans MT" w:hAnsi="Gill Sans MT"/>
          <w:lang w:val="fr-BE"/>
        </w:rPr>
        <w:t>œ</w:t>
      </w:r>
      <w:r>
        <w:rPr>
          <w:rFonts w:ascii="Gill Sans MT" w:hAnsi="Gill Sans MT"/>
          <w:lang w:val="fr-BE"/>
        </w:rPr>
        <w:t>ur.</w:t>
      </w:r>
    </w:p>
    <w:p w14:paraId="5ED32E3A" w14:textId="45D1B172" w:rsidR="002E29A0" w:rsidRDefault="000A5677" w:rsidP="002E29A0">
      <w:pPr>
        <w:pStyle w:val="Paragraphedeliste"/>
        <w:numPr>
          <w:ilvl w:val="0"/>
          <w:numId w:val="9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Je sais au fond de moi-même que l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idée était mauvaise.</w:t>
      </w:r>
    </w:p>
    <w:p w14:paraId="6169086E" w14:textId="038ABF1B" w:rsidR="00B5331C" w:rsidRDefault="00B5331C" w:rsidP="002E29A0">
      <w:pPr>
        <w:pStyle w:val="Paragraphedeliste"/>
        <w:numPr>
          <w:ilvl w:val="0"/>
          <w:numId w:val="9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lastRenderedPageBreak/>
        <w:t>Réfléchir plus profondément sur la question.</w:t>
      </w:r>
    </w:p>
    <w:p w14:paraId="7CD215D8" w14:textId="705F3F8B" w:rsidR="000713F3" w:rsidRDefault="000713F3" w:rsidP="002E29A0">
      <w:pPr>
        <w:pStyle w:val="Paragraphedeliste"/>
        <w:numPr>
          <w:ilvl w:val="0"/>
          <w:numId w:val="9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Être de bonne humeur.</w:t>
      </w:r>
    </w:p>
    <w:p w14:paraId="1115B7ED" w14:textId="1978FBFE" w:rsidR="000713F3" w:rsidRPr="002E29A0" w:rsidRDefault="00E92C39" w:rsidP="002E29A0">
      <w:pPr>
        <w:pStyle w:val="Paragraphedeliste"/>
        <w:numPr>
          <w:ilvl w:val="0"/>
          <w:numId w:val="9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J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écoute mon esprit.</w:t>
      </w:r>
    </w:p>
    <w:p w14:paraId="41B6247B" w14:textId="6DCAB8FC" w:rsidR="001868F6" w:rsidRPr="001868F6" w:rsidRDefault="001868F6" w:rsidP="001868F6">
      <w:pPr>
        <w:rPr>
          <w:rFonts w:ascii="Gill Sans MT" w:hAnsi="Gill Sans MT"/>
          <w:b/>
          <w:bCs/>
          <w:lang w:val="fr-BE"/>
        </w:rPr>
      </w:pPr>
      <w:r w:rsidRPr="001868F6">
        <w:rPr>
          <w:rFonts w:ascii="Gill Sans MT" w:hAnsi="Gill Sans MT"/>
          <w:b/>
          <w:bCs/>
          <w:lang w:val="fr-BE"/>
        </w:rPr>
        <w:t>Des critères</w:t>
      </w:r>
    </w:p>
    <w:p w14:paraId="15277BE8" w14:textId="5A6072BA" w:rsidR="001868F6" w:rsidRDefault="001868F6" w:rsidP="001868F6">
      <w:pPr>
        <w:pStyle w:val="Paragraphedeliste"/>
        <w:numPr>
          <w:ilvl w:val="0"/>
          <w:numId w:val="10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Choisir ce qui me fait grandir, évoluer</w:t>
      </w:r>
    </w:p>
    <w:p w14:paraId="411E2B47" w14:textId="7E4626D0" w:rsidR="005F1FEB" w:rsidRDefault="005F1FEB" w:rsidP="001868F6">
      <w:pPr>
        <w:pStyle w:val="Paragraphedeliste"/>
        <w:numPr>
          <w:ilvl w:val="0"/>
          <w:numId w:val="10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Pour découvrir de nouvelles choses</w:t>
      </w:r>
    </w:p>
    <w:p w14:paraId="37FA0452" w14:textId="1BCD01F1" w:rsidR="00466287" w:rsidRDefault="00466287" w:rsidP="001868F6">
      <w:pPr>
        <w:pStyle w:val="Paragraphedeliste"/>
        <w:numPr>
          <w:ilvl w:val="0"/>
          <w:numId w:val="10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Penser à l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impact dur la vie des autres</w:t>
      </w:r>
    </w:p>
    <w:p w14:paraId="64588286" w14:textId="7AE87523" w:rsidR="00494420" w:rsidRPr="00494420" w:rsidRDefault="001511CD" w:rsidP="00494420">
      <w:pPr>
        <w:pStyle w:val="Paragraphedeliste"/>
        <w:numPr>
          <w:ilvl w:val="0"/>
          <w:numId w:val="10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Choisir pour que les autres ne soient pas blessés</w:t>
      </w:r>
    </w:p>
    <w:p w14:paraId="46532A2B" w14:textId="2EAE9689" w:rsidR="00466287" w:rsidRDefault="002E29A0" w:rsidP="002E29A0">
      <w:pPr>
        <w:rPr>
          <w:rFonts w:ascii="Gill Sans MT" w:hAnsi="Gill Sans MT"/>
          <w:b/>
          <w:bCs/>
          <w:lang w:val="fr-BE"/>
        </w:rPr>
      </w:pPr>
      <w:r>
        <w:rPr>
          <w:rFonts w:ascii="Gill Sans MT" w:hAnsi="Gill Sans MT"/>
          <w:b/>
          <w:bCs/>
          <w:lang w:val="fr-BE"/>
        </w:rPr>
        <w:t>Divers</w:t>
      </w:r>
    </w:p>
    <w:p w14:paraId="7AD1C621" w14:textId="29E9B88A" w:rsidR="002E29A0" w:rsidRPr="002E29A0" w:rsidRDefault="002E29A0" w:rsidP="00494420">
      <w:pPr>
        <w:pStyle w:val="Paragraphedeliste"/>
        <w:numPr>
          <w:ilvl w:val="0"/>
          <w:numId w:val="14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Une fois le choix effectué, c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est le temps qui nous confirmera.</w:t>
      </w:r>
    </w:p>
    <w:p w14:paraId="6003D5AF" w14:textId="77777777" w:rsidR="00165973" w:rsidRPr="00466287" w:rsidRDefault="00165973" w:rsidP="00165973">
      <w:pPr>
        <w:rPr>
          <w:rFonts w:ascii="Gill Sans MT" w:hAnsi="Gill Sans MT"/>
          <w:b/>
          <w:bCs/>
          <w:lang w:val="fr-BE"/>
        </w:rPr>
      </w:pPr>
      <w:r w:rsidRPr="00466287">
        <w:rPr>
          <w:rFonts w:ascii="Gill Sans MT" w:hAnsi="Gill Sans MT"/>
          <w:b/>
          <w:bCs/>
          <w:lang w:val="fr-BE"/>
        </w:rPr>
        <w:t xml:space="preserve">Des méthodes souvent considérées comme </w:t>
      </w:r>
      <w:r>
        <w:rPr>
          <w:rFonts w:ascii="Gill Sans MT" w:hAnsi="Gill Sans MT"/>
          <w:b/>
          <w:bCs/>
          <w:lang w:val="fr-BE"/>
        </w:rPr>
        <w:t>problématiques</w:t>
      </w:r>
    </w:p>
    <w:p w14:paraId="0E29825A" w14:textId="2DC3A521" w:rsidR="00165973" w:rsidRDefault="00165973" w:rsidP="00165973">
      <w:pPr>
        <w:pStyle w:val="Paragraphedeliste"/>
        <w:numPr>
          <w:ilvl w:val="0"/>
          <w:numId w:val="12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Se laisser influencer par quelqu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un, par un groupe.</w:t>
      </w:r>
    </w:p>
    <w:p w14:paraId="697A801F" w14:textId="77777777" w:rsidR="00165973" w:rsidRDefault="00165973" w:rsidP="00165973">
      <w:pPr>
        <w:pStyle w:val="Paragraphedeliste"/>
        <w:numPr>
          <w:ilvl w:val="0"/>
          <w:numId w:val="12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Se laisser déborder par les émotions.</w:t>
      </w:r>
    </w:p>
    <w:p w14:paraId="1B9225C4" w14:textId="77777777" w:rsidR="00165973" w:rsidRPr="00466287" w:rsidRDefault="00165973" w:rsidP="00165973">
      <w:pPr>
        <w:pStyle w:val="Paragraphedeliste"/>
        <w:numPr>
          <w:ilvl w:val="0"/>
          <w:numId w:val="12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Choisir en étant énervé.</w:t>
      </w:r>
    </w:p>
    <w:p w14:paraId="4B095856" w14:textId="2148B04D" w:rsidR="0069570E" w:rsidRPr="0069570E" w:rsidRDefault="0069570E" w:rsidP="0069570E">
      <w:pPr>
        <w:rPr>
          <w:rFonts w:ascii="Gill Sans MT" w:hAnsi="Gill Sans MT"/>
          <w:b/>
          <w:bCs/>
          <w:lang w:val="fr-BE"/>
        </w:rPr>
      </w:pPr>
      <w:r w:rsidRPr="0069570E">
        <w:rPr>
          <w:rFonts w:ascii="Gill Sans MT" w:hAnsi="Gill Sans MT"/>
          <w:b/>
          <w:bCs/>
          <w:lang w:val="fr-BE"/>
        </w:rPr>
        <w:t>Des passages intéressants des travaux</w:t>
      </w:r>
    </w:p>
    <w:p w14:paraId="3C1A4F17" w14:textId="3BFD6206" w:rsidR="00466287" w:rsidRDefault="001868F6" w:rsidP="00466287">
      <w:pPr>
        <w:pStyle w:val="Paragraphedeliste"/>
        <w:numPr>
          <w:ilvl w:val="0"/>
          <w:numId w:val="7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Écouter son c</w:t>
      </w:r>
      <w:r w:rsidR="00A51A9F">
        <w:rPr>
          <w:rFonts w:ascii="Gill Sans MT" w:hAnsi="Gill Sans MT"/>
          <w:lang w:val="fr-BE"/>
        </w:rPr>
        <w:t>œ</w:t>
      </w:r>
      <w:r>
        <w:rPr>
          <w:rFonts w:ascii="Gill Sans MT" w:hAnsi="Gill Sans MT"/>
          <w:lang w:val="fr-BE"/>
        </w:rPr>
        <w:t>ur fait du bien et permet de nous rendre heureux.</w:t>
      </w:r>
    </w:p>
    <w:p w14:paraId="06190347" w14:textId="54D2AA86" w:rsidR="005F1FEB" w:rsidRDefault="005F1FEB" w:rsidP="00466287">
      <w:pPr>
        <w:pStyle w:val="Paragraphedeliste"/>
        <w:numPr>
          <w:ilvl w:val="0"/>
          <w:numId w:val="7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Si je réfléchis trop, je doute longtemps et je n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arrive jamais à prendre un choix qui s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impose.</w:t>
      </w:r>
    </w:p>
    <w:p w14:paraId="1C4BC267" w14:textId="64310942" w:rsidR="002E29A0" w:rsidRDefault="002E29A0" w:rsidP="00466287">
      <w:pPr>
        <w:pStyle w:val="Paragraphedeliste"/>
        <w:numPr>
          <w:ilvl w:val="0"/>
          <w:numId w:val="7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J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ai beaucoup d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anxiété à force de ruminer dans ma tête.</w:t>
      </w:r>
    </w:p>
    <w:p w14:paraId="36FE8A6C" w14:textId="126F4166" w:rsidR="005F1FEB" w:rsidRDefault="00E27ED4" w:rsidP="00466287">
      <w:pPr>
        <w:pStyle w:val="Paragraphedeliste"/>
        <w:numPr>
          <w:ilvl w:val="0"/>
          <w:numId w:val="7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Je m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en remets à Dieu. C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est très spirituel, ça peut être un sentiment de méfiance contre une des possibilités ou bien d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un coup un verset me revient en tête et je sais, à l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aide de ce verset, le choix que je dois faire.</w:t>
      </w:r>
    </w:p>
    <w:p w14:paraId="14733B7F" w14:textId="61177D06" w:rsidR="00E27ED4" w:rsidRDefault="00E27ED4" w:rsidP="00466287">
      <w:pPr>
        <w:pStyle w:val="Paragraphedeliste"/>
        <w:numPr>
          <w:ilvl w:val="0"/>
          <w:numId w:val="7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Les gens qui conseillent n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ont pas la science infuse et on a vite l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impression d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être spectateur de sa vie.</w:t>
      </w:r>
    </w:p>
    <w:p w14:paraId="07C690F6" w14:textId="7F0BDB12" w:rsidR="00E27ED4" w:rsidRDefault="00E27ED4" w:rsidP="00466287">
      <w:pPr>
        <w:pStyle w:val="Paragraphedeliste"/>
        <w:numPr>
          <w:ilvl w:val="0"/>
          <w:numId w:val="7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Je laisse le hasard décider. Le destin aura raison de toute</w:t>
      </w:r>
      <w:r w:rsidR="00A51A9F">
        <w:rPr>
          <w:rFonts w:ascii="Gill Sans MT" w:hAnsi="Gill Sans MT"/>
          <w:lang w:val="fr-BE"/>
        </w:rPr>
        <w:t xml:space="preserve"> manière</w:t>
      </w:r>
      <w:r>
        <w:rPr>
          <w:rFonts w:ascii="Gill Sans MT" w:hAnsi="Gill Sans MT"/>
          <w:lang w:val="fr-BE"/>
        </w:rPr>
        <w:t>.</w:t>
      </w:r>
    </w:p>
    <w:p w14:paraId="2A409368" w14:textId="08AD4813" w:rsidR="00E27ED4" w:rsidRDefault="00664C70" w:rsidP="00466287">
      <w:pPr>
        <w:pStyle w:val="Paragraphedeliste"/>
        <w:numPr>
          <w:ilvl w:val="0"/>
          <w:numId w:val="7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Parfois, je suis influencée par les autres, mes choix ne sont pas vraiment les miens, mais ceux des autres.</w:t>
      </w:r>
    </w:p>
    <w:p w14:paraId="7AB2C1A3" w14:textId="3E3D44C0" w:rsidR="00313568" w:rsidRDefault="00313568" w:rsidP="00466287">
      <w:pPr>
        <w:pStyle w:val="Paragraphedeliste"/>
        <w:numPr>
          <w:ilvl w:val="0"/>
          <w:numId w:val="7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Quand on a des idées dans la tête, il est plus compliqué de s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y retrouver. Or, si on pose celle-ci par écrit, on pourra mieux voir ce qu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on a vraiment envie.</w:t>
      </w:r>
    </w:p>
    <w:p w14:paraId="7D7248AF" w14:textId="22949EA3" w:rsidR="00C6115F" w:rsidRDefault="00C6115F" w:rsidP="00466287">
      <w:pPr>
        <w:pStyle w:val="Paragraphedeliste"/>
        <w:numPr>
          <w:ilvl w:val="0"/>
          <w:numId w:val="7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Je pense également à mon bonheur, mes envies. Ai-je vraiment envie de faire cela</w:t>
      </w:r>
      <w:r w:rsidR="00A51A9F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?</w:t>
      </w:r>
    </w:p>
    <w:p w14:paraId="34A0142F" w14:textId="4373870D" w:rsidR="00C6115F" w:rsidRDefault="00C6115F" w:rsidP="00466287">
      <w:pPr>
        <w:pStyle w:val="Paragraphedeliste"/>
        <w:numPr>
          <w:ilvl w:val="0"/>
          <w:numId w:val="7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Ce qu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on imagine n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est pas la réalité.</w:t>
      </w:r>
    </w:p>
    <w:p w14:paraId="1BC0C938" w14:textId="34E2787C" w:rsidR="00C6115F" w:rsidRDefault="00C6115F" w:rsidP="00466287">
      <w:pPr>
        <w:pStyle w:val="Paragraphedeliste"/>
        <w:numPr>
          <w:ilvl w:val="0"/>
          <w:numId w:val="7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Important de réfléchir avant de suivre son intuition.</w:t>
      </w:r>
    </w:p>
    <w:p w14:paraId="6F34EE88" w14:textId="72179C03" w:rsidR="00C6115F" w:rsidRDefault="00C6115F" w:rsidP="00466287">
      <w:pPr>
        <w:pStyle w:val="Paragraphedeliste"/>
        <w:numPr>
          <w:ilvl w:val="0"/>
          <w:numId w:val="7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Choisir quelque chose qui nous sera bénéfique, mais qui en plus le sera pour les autres.</w:t>
      </w:r>
    </w:p>
    <w:p w14:paraId="0EC91BA0" w14:textId="7BEE3C3D" w:rsidR="00C6115F" w:rsidRDefault="00C6115F" w:rsidP="00466287">
      <w:pPr>
        <w:pStyle w:val="Paragraphedeliste"/>
        <w:numPr>
          <w:ilvl w:val="0"/>
          <w:numId w:val="7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Il arrive qu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on nous impose des choix... Il faut s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imposer</w:t>
      </w:r>
      <w:r w:rsidR="00A51A9F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!</w:t>
      </w:r>
    </w:p>
    <w:p w14:paraId="3899EE13" w14:textId="1FA6BA47" w:rsidR="00C6115F" w:rsidRDefault="00E419D3" w:rsidP="00466287">
      <w:pPr>
        <w:pStyle w:val="Paragraphedeliste"/>
        <w:numPr>
          <w:ilvl w:val="0"/>
          <w:numId w:val="7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D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autres choix, je les fais en fonction de ce que je ressens envers certaines choses ou personnes. Cette méthode est à prendre avec des pincettes, mais peut être bonne. Car si ça prend trop le dessus, je peux perdre tout discernement.</w:t>
      </w:r>
    </w:p>
    <w:p w14:paraId="2A081053" w14:textId="0F322B80" w:rsidR="00995B3B" w:rsidRDefault="00995B3B" w:rsidP="00466287">
      <w:pPr>
        <w:pStyle w:val="Paragraphedeliste"/>
        <w:numPr>
          <w:ilvl w:val="0"/>
          <w:numId w:val="7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Depuis toujours je n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ai jamais aimé faire des choix. Ils sont diffic</w:t>
      </w:r>
      <w:r w:rsidR="00A51A9F">
        <w:rPr>
          <w:rFonts w:ascii="Gill Sans MT" w:hAnsi="Gill Sans MT"/>
          <w:lang w:val="fr-BE"/>
        </w:rPr>
        <w:t>il</w:t>
      </w:r>
      <w:r>
        <w:rPr>
          <w:rFonts w:ascii="Gill Sans MT" w:hAnsi="Gill Sans MT"/>
          <w:lang w:val="fr-BE"/>
        </w:rPr>
        <w:t>es à prendre. Alors j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ai décidé de laisser faire le hasard.</w:t>
      </w:r>
    </w:p>
    <w:p w14:paraId="283156DB" w14:textId="26CAB761" w:rsidR="00603C8C" w:rsidRDefault="00603C8C" w:rsidP="00466287">
      <w:pPr>
        <w:pStyle w:val="Paragraphedeliste"/>
        <w:numPr>
          <w:ilvl w:val="0"/>
          <w:numId w:val="7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Laisser faire les choses, sans prendre position, ça n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arrange jamais rien. Je ne l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utilise que lorsque je suis à bout de nerfs.</w:t>
      </w:r>
    </w:p>
    <w:p w14:paraId="0A78B39B" w14:textId="5BB5A6A6" w:rsidR="000A79BC" w:rsidRDefault="000A79BC" w:rsidP="00466287">
      <w:pPr>
        <w:pStyle w:val="Paragraphedeliste"/>
        <w:numPr>
          <w:ilvl w:val="0"/>
          <w:numId w:val="7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Je suis quelqu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un qui pense beaucoup à l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avenir, mais j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ai peur que ma vie se déroule trop rapidement.</w:t>
      </w:r>
    </w:p>
    <w:p w14:paraId="386523FF" w14:textId="6BC0382F" w:rsidR="000A79BC" w:rsidRDefault="002E29A0" w:rsidP="00466287">
      <w:pPr>
        <w:pStyle w:val="Paragraphedeliste"/>
        <w:numPr>
          <w:ilvl w:val="0"/>
          <w:numId w:val="7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Nos choix nous apprennent à nous découvrir, à savoir qui nous sommes.</w:t>
      </w:r>
    </w:p>
    <w:p w14:paraId="48385D35" w14:textId="59547D53" w:rsidR="002E29A0" w:rsidRDefault="002E29A0" w:rsidP="00466287">
      <w:pPr>
        <w:pStyle w:val="Paragraphedeliste"/>
        <w:numPr>
          <w:ilvl w:val="0"/>
          <w:numId w:val="7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Je me pose une question</w:t>
      </w:r>
      <w:r w:rsidR="00A51A9F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>: lorsqu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un homme a atteint le sommet, qu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 xml:space="preserve">il possède sa </w:t>
      </w:r>
      <w:r w:rsidR="00C1637C">
        <w:rPr>
          <w:rFonts w:ascii="Gill Sans MT" w:hAnsi="Gill Sans MT"/>
          <w:lang w:val="fr-BE"/>
        </w:rPr>
        <w:t>femme, son prêt pour sa maison, sa voiture, ses enfants... en bref, il n</w:t>
      </w:r>
      <w:r w:rsidR="00A51A9F">
        <w:rPr>
          <w:rFonts w:ascii="Gill Sans MT" w:hAnsi="Gill Sans MT"/>
          <w:lang w:val="fr-BE"/>
        </w:rPr>
        <w:t>’</w:t>
      </w:r>
      <w:r w:rsidR="00C1637C">
        <w:rPr>
          <w:rFonts w:ascii="Gill Sans MT" w:hAnsi="Gill Sans MT"/>
          <w:lang w:val="fr-BE"/>
        </w:rPr>
        <w:t>a plus vraiment de gros objectifs, que sa vie est prédéfinie, qu</w:t>
      </w:r>
      <w:r w:rsidR="00A51A9F">
        <w:rPr>
          <w:rFonts w:ascii="Gill Sans MT" w:hAnsi="Gill Sans MT"/>
          <w:lang w:val="fr-BE"/>
        </w:rPr>
        <w:t>’</w:t>
      </w:r>
      <w:r w:rsidR="00C1637C">
        <w:rPr>
          <w:rFonts w:ascii="Gill Sans MT" w:hAnsi="Gill Sans MT"/>
          <w:lang w:val="fr-BE"/>
        </w:rPr>
        <w:t>il n</w:t>
      </w:r>
      <w:r w:rsidR="00A51A9F">
        <w:rPr>
          <w:rFonts w:ascii="Gill Sans MT" w:hAnsi="Gill Sans MT"/>
          <w:lang w:val="fr-BE"/>
        </w:rPr>
        <w:t>’</w:t>
      </w:r>
      <w:r w:rsidR="00C1637C">
        <w:rPr>
          <w:rFonts w:ascii="Gill Sans MT" w:hAnsi="Gill Sans MT"/>
          <w:lang w:val="fr-BE"/>
        </w:rPr>
        <w:t>est lié qu</w:t>
      </w:r>
      <w:r w:rsidR="00A51A9F">
        <w:rPr>
          <w:rFonts w:ascii="Gill Sans MT" w:hAnsi="Gill Sans MT"/>
          <w:lang w:val="fr-BE"/>
        </w:rPr>
        <w:t>’</w:t>
      </w:r>
      <w:r w:rsidR="00C1637C">
        <w:rPr>
          <w:rFonts w:ascii="Gill Sans MT" w:hAnsi="Gill Sans MT"/>
          <w:lang w:val="fr-BE"/>
        </w:rPr>
        <w:t>à une seule voie... que ressent-il</w:t>
      </w:r>
      <w:r w:rsidR="00A51A9F">
        <w:rPr>
          <w:rFonts w:ascii="Arial" w:hAnsi="Arial" w:cs="Arial"/>
          <w:lang w:val="fr-BE"/>
        </w:rPr>
        <w:t> </w:t>
      </w:r>
      <w:r w:rsidR="00C1637C">
        <w:rPr>
          <w:rFonts w:ascii="Gill Sans MT" w:hAnsi="Gill Sans MT"/>
          <w:lang w:val="fr-BE"/>
        </w:rPr>
        <w:t xml:space="preserve">? Peut-il se défaire </w:t>
      </w:r>
      <w:r w:rsidR="00C1637C">
        <w:rPr>
          <w:rFonts w:ascii="Gill Sans MT" w:hAnsi="Gill Sans MT"/>
          <w:lang w:val="fr-BE"/>
        </w:rPr>
        <w:lastRenderedPageBreak/>
        <w:t>de son destin</w:t>
      </w:r>
      <w:r w:rsidR="00A51A9F">
        <w:rPr>
          <w:rFonts w:ascii="Arial" w:hAnsi="Arial" w:cs="Arial"/>
          <w:lang w:val="fr-BE"/>
        </w:rPr>
        <w:t> </w:t>
      </w:r>
      <w:r w:rsidR="00C1637C">
        <w:rPr>
          <w:rFonts w:ascii="Gill Sans MT" w:hAnsi="Gill Sans MT"/>
          <w:lang w:val="fr-BE"/>
        </w:rPr>
        <w:t>? Est-il satisfait de sa situation actuelle. Un auteur inconnu a dit, je cite</w:t>
      </w:r>
      <w:r w:rsidR="00A51A9F">
        <w:rPr>
          <w:rFonts w:ascii="Gill Sans MT" w:hAnsi="Gill Sans MT"/>
          <w:lang w:val="fr-BE"/>
        </w:rPr>
        <w:t> </w:t>
      </w:r>
      <w:r w:rsidR="00C1637C">
        <w:rPr>
          <w:rFonts w:ascii="Gill Sans MT" w:hAnsi="Gill Sans MT"/>
          <w:lang w:val="fr-BE"/>
        </w:rPr>
        <w:t>: «</w:t>
      </w:r>
      <w:r w:rsidR="00A51A9F">
        <w:rPr>
          <w:rFonts w:ascii="Arial" w:hAnsi="Arial" w:cs="Arial"/>
          <w:lang w:val="fr-BE"/>
        </w:rPr>
        <w:t> </w:t>
      </w:r>
      <w:r w:rsidR="00C1637C">
        <w:rPr>
          <w:rFonts w:ascii="Gill Sans MT" w:hAnsi="Gill Sans MT"/>
          <w:i/>
          <w:iCs/>
          <w:lang w:val="fr-BE"/>
        </w:rPr>
        <w:t>C</w:t>
      </w:r>
      <w:r w:rsidR="00A51A9F">
        <w:rPr>
          <w:rFonts w:ascii="Gill Sans MT" w:hAnsi="Gill Sans MT"/>
          <w:i/>
          <w:iCs/>
          <w:lang w:val="fr-BE"/>
        </w:rPr>
        <w:t>’</w:t>
      </w:r>
      <w:r w:rsidR="00C1637C">
        <w:rPr>
          <w:rFonts w:ascii="Gill Sans MT" w:hAnsi="Gill Sans MT"/>
          <w:i/>
          <w:iCs/>
          <w:lang w:val="fr-BE"/>
        </w:rPr>
        <w:t>est lorsque nous sommes au sommet de la montagne que nous nous rendons compte que le plaisir que nous avons pris était durant la montée.</w:t>
      </w:r>
      <w:r w:rsidR="00A51A9F">
        <w:rPr>
          <w:rFonts w:ascii="Arial" w:hAnsi="Arial" w:cs="Arial"/>
          <w:lang w:val="fr-BE"/>
        </w:rPr>
        <w:t> </w:t>
      </w:r>
      <w:r w:rsidR="00C1637C">
        <w:rPr>
          <w:rFonts w:ascii="Gill Sans MT" w:hAnsi="Gill Sans MT"/>
          <w:lang w:val="fr-BE"/>
        </w:rPr>
        <w:t>»</w:t>
      </w:r>
    </w:p>
    <w:p w14:paraId="4EAF461F" w14:textId="26CEE005" w:rsidR="00817728" w:rsidRDefault="00817728" w:rsidP="00466287">
      <w:pPr>
        <w:pStyle w:val="Paragraphedeliste"/>
        <w:numPr>
          <w:ilvl w:val="0"/>
          <w:numId w:val="7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La raison est et était mon seul bouclier dans ma vie, car c</w:t>
      </w:r>
      <w:r w:rsidR="00A51A9F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est lui qui a essayé au fil des années de ne plus me faire écouter mon c</w:t>
      </w:r>
      <w:r w:rsidR="00A51A9F">
        <w:rPr>
          <w:rFonts w:ascii="Gill Sans MT" w:hAnsi="Gill Sans MT"/>
          <w:lang w:val="fr-BE"/>
        </w:rPr>
        <w:t>œ</w:t>
      </w:r>
      <w:r>
        <w:rPr>
          <w:rFonts w:ascii="Gill Sans MT" w:hAnsi="Gill Sans MT"/>
          <w:lang w:val="fr-BE"/>
        </w:rPr>
        <w:t>ur pour ne pas que je souffre, que je tombe dans le mal, le chagrin.</w:t>
      </w:r>
    </w:p>
    <w:p w14:paraId="3D2C05E2" w14:textId="77FC9718" w:rsidR="00F76297" w:rsidRDefault="00F76297" w:rsidP="00466287">
      <w:pPr>
        <w:pStyle w:val="Paragraphedeliste"/>
        <w:numPr>
          <w:ilvl w:val="0"/>
          <w:numId w:val="7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Faire un choix réfléchi et pas subi</w:t>
      </w:r>
    </w:p>
    <w:p w14:paraId="303D7C2A" w14:textId="750B72DF" w:rsidR="000358FB" w:rsidRDefault="000358FB" w:rsidP="00466287">
      <w:pPr>
        <w:pStyle w:val="Paragraphedeliste"/>
        <w:numPr>
          <w:ilvl w:val="0"/>
          <w:numId w:val="7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Une fois encore j’attire l’attention sur la lucidité et la logique dont je manque avec cette méthode. Suis-je capable d’affirmer avec certitude de ce qu’il adviendra de mon futur après l’un de mes choix</w:t>
      </w:r>
      <w:r w:rsidR="008534C7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?</w:t>
      </w:r>
    </w:p>
    <w:p w14:paraId="6838A397" w14:textId="54604CB3" w:rsidR="005B3A9A" w:rsidRDefault="005B3A9A" w:rsidP="00466287">
      <w:pPr>
        <w:pStyle w:val="Paragraphedeliste"/>
        <w:numPr>
          <w:ilvl w:val="0"/>
          <w:numId w:val="7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Être au calme, seul avec soi-même pour que nos réflexions</w:t>
      </w:r>
      <w:r w:rsidR="0093693B">
        <w:rPr>
          <w:rFonts w:ascii="Gill Sans MT" w:hAnsi="Gill Sans MT"/>
          <w:lang w:val="fr-BE"/>
        </w:rPr>
        <w:t xml:space="preserve"> (…</w:t>
      </w:r>
      <w:r w:rsidR="008534C7">
        <w:rPr>
          <w:rFonts w:ascii="Gill Sans MT" w:hAnsi="Gill Sans MT"/>
          <w:lang w:val="fr-BE"/>
        </w:rPr>
        <w:t xml:space="preserve"> i</w:t>
      </w:r>
      <w:r w:rsidR="0093693B">
        <w:rPr>
          <w:rFonts w:ascii="Gill Sans MT" w:hAnsi="Gill Sans MT"/>
          <w:lang w:val="fr-BE"/>
        </w:rPr>
        <w:t>llisible…) que notre être. Être sous l’eau chaude d’une bonne douche ou dans son lit fixant le plafond ou même à la fenêtre observant le silence de la nuit.</w:t>
      </w:r>
    </w:p>
    <w:p w14:paraId="210DCD05" w14:textId="0D179CE0" w:rsidR="00374BE4" w:rsidRDefault="00374BE4" w:rsidP="00466287">
      <w:pPr>
        <w:pStyle w:val="Paragraphedeliste"/>
        <w:numPr>
          <w:ilvl w:val="0"/>
          <w:numId w:val="7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Dieu me répond de plusieurs manière</w:t>
      </w:r>
      <w:r w:rsidR="008534C7">
        <w:rPr>
          <w:rFonts w:ascii="Gill Sans MT" w:hAnsi="Gill Sans MT"/>
          <w:lang w:val="fr-BE"/>
        </w:rPr>
        <w:t>s </w:t>
      </w:r>
      <w:r>
        <w:rPr>
          <w:rFonts w:ascii="Gill Sans MT" w:hAnsi="Gill Sans MT"/>
          <w:lang w:val="fr-BE"/>
        </w:rPr>
        <w:t>: (…) en me faisant avoir une vision plus claire (…) il utilise des gens ou des situations pour me faire comprendre (…) il me fait ressentir que le choix est bon – ça ne s’explique pas</w:t>
      </w:r>
      <w:r w:rsidR="00D30665">
        <w:rPr>
          <w:rFonts w:ascii="Gill Sans MT" w:hAnsi="Gill Sans MT"/>
          <w:lang w:val="fr-BE"/>
        </w:rPr>
        <w:t>.</w:t>
      </w:r>
    </w:p>
    <w:p w14:paraId="0D10A52E" w14:textId="3B4FE3E3" w:rsidR="00D30665" w:rsidRDefault="00D30665" w:rsidP="00466287">
      <w:pPr>
        <w:pStyle w:val="Paragraphedeliste"/>
        <w:numPr>
          <w:ilvl w:val="0"/>
          <w:numId w:val="7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Il arrive que le choix soit mauvais, mais il faut bien faire des erreurs pour apprendre.</w:t>
      </w:r>
    </w:p>
    <w:p w14:paraId="02E6620C" w14:textId="47BC2DF2" w:rsidR="00324B15" w:rsidRPr="00466287" w:rsidRDefault="00324B15" w:rsidP="00466287">
      <w:pPr>
        <w:pStyle w:val="Paragraphedeliste"/>
        <w:numPr>
          <w:ilvl w:val="0"/>
          <w:numId w:val="7"/>
        </w:numPr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Avant, je demandais </w:t>
      </w:r>
      <w:r w:rsidR="00D032EF">
        <w:rPr>
          <w:rFonts w:ascii="Gill Sans MT" w:hAnsi="Gill Sans MT"/>
          <w:lang w:val="fr-BE"/>
        </w:rPr>
        <w:t xml:space="preserve">des </w:t>
      </w:r>
      <w:r>
        <w:rPr>
          <w:rFonts w:ascii="Gill Sans MT" w:hAnsi="Gill Sans MT"/>
          <w:lang w:val="fr-BE"/>
        </w:rPr>
        <w:t>conseil</w:t>
      </w:r>
      <w:r w:rsidR="00D032EF">
        <w:rPr>
          <w:rFonts w:ascii="Gill Sans MT" w:hAnsi="Gill Sans MT"/>
          <w:lang w:val="fr-BE"/>
        </w:rPr>
        <w:t>s aux gens par rapport aux choix que je devais faire, mais je suis vite rendu compte qu’ils me répondaient toujours la solution qui les arrangeait le plus.</w:t>
      </w:r>
    </w:p>
    <w:p w14:paraId="23FB9853" w14:textId="11D54824" w:rsidR="00494420" w:rsidRDefault="00494420" w:rsidP="00494420">
      <w:pPr>
        <w:rPr>
          <w:rFonts w:ascii="Gill Sans MT" w:hAnsi="Gill Sans MT"/>
          <w:b/>
          <w:bCs/>
          <w:lang w:val="fr-BE"/>
        </w:rPr>
      </w:pPr>
      <w:r>
        <w:rPr>
          <w:rFonts w:ascii="Gill Sans MT" w:hAnsi="Gill Sans MT"/>
          <w:b/>
          <w:bCs/>
          <w:lang w:val="fr-BE"/>
        </w:rPr>
        <w:t>Une question métaphysique</w:t>
      </w:r>
    </w:p>
    <w:p w14:paraId="060F6A05" w14:textId="202BEA39" w:rsidR="00494420" w:rsidRPr="00494420" w:rsidRDefault="007C4AF9" w:rsidP="007C4AF9">
      <w:pPr>
        <w:pStyle w:val="Paragraphedeliste"/>
        <w:numPr>
          <w:ilvl w:val="0"/>
          <w:numId w:val="15"/>
        </w:numPr>
        <w:rPr>
          <w:rFonts w:ascii="Gill Sans MT" w:hAnsi="Gill Sans MT"/>
          <w:lang w:val="fr-BE"/>
        </w:rPr>
      </w:pPr>
      <w:r w:rsidRPr="007C4AF9">
        <w:rPr>
          <w:rFonts w:ascii="Gill Sans MT" w:hAnsi="Gill Sans MT"/>
          <w:lang w:val="fr-BE"/>
        </w:rPr>
        <w:t>Comment «</w:t>
      </w:r>
      <w:r w:rsidRPr="007C4AF9">
        <w:rPr>
          <w:rFonts w:ascii="Arial" w:hAnsi="Arial" w:cs="Arial"/>
          <w:lang w:val="fr-BE"/>
        </w:rPr>
        <w:t> </w:t>
      </w:r>
      <w:r w:rsidRPr="007C4AF9">
        <w:rPr>
          <w:rFonts w:ascii="Gill Sans MT" w:hAnsi="Gill Sans MT"/>
          <w:lang w:val="fr-BE"/>
        </w:rPr>
        <w:t>parle</w:t>
      </w:r>
      <w:r w:rsidRPr="007C4AF9">
        <w:rPr>
          <w:rFonts w:ascii="Arial" w:hAnsi="Arial" w:cs="Arial"/>
          <w:lang w:val="fr-BE"/>
        </w:rPr>
        <w:t> </w:t>
      </w:r>
      <w:r w:rsidRPr="007C4AF9">
        <w:rPr>
          <w:rFonts w:ascii="Gill Sans MT" w:hAnsi="Gill Sans MT" w:cs="Gill Sans MT"/>
          <w:lang w:val="fr-BE"/>
        </w:rPr>
        <w:t>»</w:t>
      </w:r>
      <w:r w:rsidRPr="007C4AF9">
        <w:rPr>
          <w:rFonts w:ascii="Gill Sans MT" w:hAnsi="Gill Sans MT"/>
          <w:lang w:val="fr-BE"/>
        </w:rPr>
        <w:t xml:space="preserve"> Dieu : en songe / avec des signes / </w:t>
      </w:r>
      <w:r w:rsidRPr="007C4AF9">
        <w:rPr>
          <w:rFonts w:ascii="Gill Sans MT" w:hAnsi="Gill Sans MT" w:cs="Gill Sans MT"/>
          <w:lang w:val="fr-BE"/>
        </w:rPr>
        <w:t>à</w:t>
      </w:r>
      <w:r w:rsidRPr="007C4AF9">
        <w:rPr>
          <w:rFonts w:ascii="Gill Sans MT" w:hAnsi="Gill Sans MT"/>
          <w:lang w:val="fr-BE"/>
        </w:rPr>
        <w:t xml:space="preserve"> l</w:t>
      </w:r>
      <w:r w:rsidRPr="007C4AF9">
        <w:rPr>
          <w:rFonts w:ascii="Gill Sans MT" w:hAnsi="Gill Sans MT" w:cs="Gill Sans MT"/>
          <w:lang w:val="fr-BE"/>
        </w:rPr>
        <w:t>’</w:t>
      </w:r>
      <w:r w:rsidRPr="007C4AF9">
        <w:rPr>
          <w:rFonts w:ascii="Gill Sans MT" w:hAnsi="Gill Sans MT"/>
          <w:lang w:val="fr-BE"/>
        </w:rPr>
        <w:t>int</w:t>
      </w:r>
      <w:r w:rsidRPr="007C4AF9">
        <w:rPr>
          <w:rFonts w:ascii="Gill Sans MT" w:hAnsi="Gill Sans MT" w:cs="Gill Sans MT"/>
          <w:lang w:val="fr-BE"/>
        </w:rPr>
        <w:t>é</w:t>
      </w:r>
      <w:r w:rsidRPr="007C4AF9">
        <w:rPr>
          <w:rFonts w:ascii="Gill Sans MT" w:hAnsi="Gill Sans MT"/>
          <w:lang w:val="fr-BE"/>
        </w:rPr>
        <w:t>rieur de nous-m</w:t>
      </w:r>
      <w:r w:rsidRPr="007C4AF9">
        <w:rPr>
          <w:rFonts w:ascii="Gill Sans MT" w:hAnsi="Gill Sans MT" w:cs="Gill Sans MT"/>
          <w:lang w:val="fr-BE"/>
        </w:rPr>
        <w:t>ê</w:t>
      </w:r>
      <w:r w:rsidRPr="007C4AF9">
        <w:rPr>
          <w:rFonts w:ascii="Gill Sans MT" w:hAnsi="Gill Sans MT"/>
          <w:lang w:val="fr-BE"/>
        </w:rPr>
        <w:t>mes, dans notre pens</w:t>
      </w:r>
      <w:r w:rsidRPr="007C4AF9">
        <w:rPr>
          <w:rFonts w:ascii="Gill Sans MT" w:hAnsi="Gill Sans MT" w:cs="Gill Sans MT"/>
          <w:lang w:val="fr-BE"/>
        </w:rPr>
        <w:t>é</w:t>
      </w:r>
      <w:r w:rsidRPr="007C4AF9">
        <w:rPr>
          <w:rFonts w:ascii="Gill Sans MT" w:hAnsi="Gill Sans MT"/>
          <w:lang w:val="fr-BE"/>
        </w:rPr>
        <w:t xml:space="preserve">e / </w:t>
      </w:r>
      <w:r w:rsidRPr="007C4AF9">
        <w:rPr>
          <w:rFonts w:ascii="Gill Sans MT" w:hAnsi="Gill Sans MT" w:cs="Gill Sans MT"/>
          <w:lang w:val="fr-BE"/>
        </w:rPr>
        <w:t>à</w:t>
      </w:r>
      <w:r w:rsidRPr="007C4AF9">
        <w:rPr>
          <w:rFonts w:ascii="Gill Sans MT" w:hAnsi="Gill Sans MT"/>
          <w:lang w:val="fr-BE"/>
        </w:rPr>
        <w:t xml:space="preserve"> travers des gens / une </w:t>
      </w:r>
      <w:r w:rsidRPr="007C4AF9">
        <w:rPr>
          <w:rFonts w:ascii="Gill Sans MT" w:hAnsi="Gill Sans MT" w:cs="Gill Sans MT"/>
          <w:lang w:val="fr-BE"/>
        </w:rPr>
        <w:t>«</w:t>
      </w:r>
      <w:r w:rsidRPr="007C4AF9">
        <w:rPr>
          <w:rFonts w:ascii="Arial" w:hAnsi="Arial" w:cs="Arial"/>
          <w:lang w:val="fr-BE"/>
        </w:rPr>
        <w:t> </w:t>
      </w:r>
      <w:r w:rsidRPr="007C4AF9">
        <w:rPr>
          <w:rFonts w:ascii="Gill Sans MT" w:hAnsi="Gill Sans MT"/>
          <w:lang w:val="fr-BE"/>
        </w:rPr>
        <w:t>petite voix</w:t>
      </w:r>
      <w:r w:rsidRPr="007C4AF9">
        <w:rPr>
          <w:rFonts w:ascii="Arial" w:hAnsi="Arial" w:cs="Arial"/>
          <w:lang w:val="fr-BE"/>
        </w:rPr>
        <w:t> </w:t>
      </w:r>
      <w:r w:rsidRPr="007C4AF9">
        <w:rPr>
          <w:rFonts w:ascii="Gill Sans MT" w:hAnsi="Gill Sans MT" w:cs="Gill Sans MT"/>
          <w:lang w:val="fr-BE"/>
        </w:rPr>
        <w:t>»</w:t>
      </w:r>
      <w:r w:rsidRPr="007C4AF9">
        <w:rPr>
          <w:rFonts w:ascii="Gill Sans MT" w:hAnsi="Gill Sans MT"/>
          <w:lang w:val="fr-BE"/>
        </w:rPr>
        <w:t xml:space="preserve"> dans ma t</w:t>
      </w:r>
      <w:r w:rsidRPr="007C4AF9">
        <w:rPr>
          <w:rFonts w:ascii="Gill Sans MT" w:hAnsi="Gill Sans MT" w:cs="Gill Sans MT"/>
          <w:lang w:val="fr-BE"/>
        </w:rPr>
        <w:t>ê</w:t>
      </w:r>
      <w:r w:rsidRPr="007C4AF9">
        <w:rPr>
          <w:rFonts w:ascii="Gill Sans MT" w:hAnsi="Gill Sans MT"/>
          <w:lang w:val="fr-BE"/>
        </w:rPr>
        <w:t>te / en me faisant avoir une vision plus claire / il utilise des gens ou des situations pour me faire comprendre / il me fait ressentir que le choix est bon : ça ne s’explique pas</w:t>
      </w:r>
    </w:p>
    <w:sectPr w:rsidR="00494420" w:rsidRPr="00494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3C79" w14:textId="77777777" w:rsidR="005E36D9" w:rsidRDefault="005E36D9" w:rsidP="005E36D9">
      <w:pPr>
        <w:spacing w:after="0" w:line="240" w:lineRule="auto"/>
      </w:pPr>
      <w:r>
        <w:separator/>
      </w:r>
    </w:p>
  </w:endnote>
  <w:endnote w:type="continuationSeparator" w:id="0">
    <w:p w14:paraId="57DAB51A" w14:textId="77777777" w:rsidR="005E36D9" w:rsidRDefault="005E36D9" w:rsidP="005E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99CE" w14:textId="77777777" w:rsidR="00A51A9F" w:rsidRDefault="00A51A9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3901" w14:textId="629FE33A" w:rsidR="005E36D9" w:rsidRPr="005E36D9" w:rsidRDefault="005E36D9">
    <w:pPr>
      <w:pStyle w:val="Pieddepage"/>
      <w:jc w:val="right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 xml:space="preserve">Méthodes pour choisir - </w:t>
    </w:r>
    <w:r w:rsidR="000A3479">
      <w:rPr>
        <w:rFonts w:ascii="Gill Sans MT" w:hAnsi="Gill Sans MT"/>
        <w:sz w:val="20"/>
        <w:szCs w:val="20"/>
      </w:rPr>
      <w:t>mars</w:t>
    </w:r>
    <w:r w:rsidR="008534C7">
      <w:rPr>
        <w:rFonts w:ascii="Gill Sans MT" w:hAnsi="Gill Sans MT"/>
        <w:sz w:val="20"/>
        <w:szCs w:val="20"/>
      </w:rPr>
      <w:t> </w:t>
    </w:r>
    <w:r>
      <w:rPr>
        <w:rFonts w:ascii="Gill Sans MT" w:hAnsi="Gill Sans MT"/>
        <w:sz w:val="20"/>
        <w:szCs w:val="20"/>
      </w:rPr>
      <w:t xml:space="preserve">2022 - </w:t>
    </w:r>
    <w:sdt>
      <w:sdtPr>
        <w:rPr>
          <w:rFonts w:ascii="Gill Sans MT" w:hAnsi="Gill Sans MT"/>
          <w:sz w:val="20"/>
          <w:szCs w:val="20"/>
        </w:rPr>
        <w:id w:val="-1215585515"/>
        <w:docPartObj>
          <w:docPartGallery w:val="Page Numbers (Bottom of Page)"/>
          <w:docPartUnique/>
        </w:docPartObj>
      </w:sdtPr>
      <w:sdtEndPr/>
      <w:sdtContent>
        <w:r w:rsidRPr="005E36D9">
          <w:rPr>
            <w:rFonts w:ascii="Gill Sans MT" w:hAnsi="Gill Sans MT"/>
            <w:sz w:val="20"/>
            <w:szCs w:val="20"/>
          </w:rPr>
          <w:fldChar w:fldCharType="begin"/>
        </w:r>
        <w:r w:rsidRPr="005E36D9">
          <w:rPr>
            <w:rFonts w:ascii="Gill Sans MT" w:hAnsi="Gill Sans MT"/>
            <w:sz w:val="20"/>
            <w:szCs w:val="20"/>
          </w:rPr>
          <w:instrText>PAGE   \* MERGEFORMAT</w:instrText>
        </w:r>
        <w:r w:rsidRPr="005E36D9">
          <w:rPr>
            <w:rFonts w:ascii="Gill Sans MT" w:hAnsi="Gill Sans MT"/>
            <w:sz w:val="20"/>
            <w:szCs w:val="20"/>
          </w:rPr>
          <w:fldChar w:fldCharType="separate"/>
        </w:r>
        <w:r w:rsidRPr="005E36D9">
          <w:rPr>
            <w:rFonts w:ascii="Gill Sans MT" w:hAnsi="Gill Sans MT"/>
            <w:sz w:val="20"/>
            <w:szCs w:val="20"/>
          </w:rPr>
          <w:t>2</w:t>
        </w:r>
        <w:r w:rsidRPr="005E36D9">
          <w:rPr>
            <w:rFonts w:ascii="Gill Sans MT" w:hAnsi="Gill Sans MT"/>
            <w:sz w:val="20"/>
            <w:szCs w:val="20"/>
          </w:rPr>
          <w:fldChar w:fldCharType="end"/>
        </w:r>
      </w:sdtContent>
    </w:sdt>
  </w:p>
  <w:p w14:paraId="145AC536" w14:textId="77777777" w:rsidR="005E36D9" w:rsidRDefault="005E36D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D4887" w14:textId="77777777" w:rsidR="00A51A9F" w:rsidRDefault="00A51A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CBF75" w14:textId="77777777" w:rsidR="005E36D9" w:rsidRDefault="005E36D9" w:rsidP="005E36D9">
      <w:pPr>
        <w:spacing w:after="0" w:line="240" w:lineRule="auto"/>
      </w:pPr>
      <w:r>
        <w:separator/>
      </w:r>
    </w:p>
  </w:footnote>
  <w:footnote w:type="continuationSeparator" w:id="0">
    <w:p w14:paraId="1E4725E5" w14:textId="77777777" w:rsidR="005E36D9" w:rsidRDefault="005E36D9" w:rsidP="005E3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B2FA" w14:textId="77777777" w:rsidR="00A51A9F" w:rsidRDefault="00A51A9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0ECF" w14:textId="77777777" w:rsidR="00A51A9F" w:rsidRDefault="00A51A9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EA91B" w14:textId="77777777" w:rsidR="00A51A9F" w:rsidRDefault="00A51A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5456"/>
    <w:multiLevelType w:val="hybridMultilevel"/>
    <w:tmpl w:val="564401C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46EE4"/>
    <w:multiLevelType w:val="hybridMultilevel"/>
    <w:tmpl w:val="CEC6055E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04E8C"/>
    <w:multiLevelType w:val="hybridMultilevel"/>
    <w:tmpl w:val="3E325D2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A1C94"/>
    <w:multiLevelType w:val="hybridMultilevel"/>
    <w:tmpl w:val="3CC24C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739AD"/>
    <w:multiLevelType w:val="hybridMultilevel"/>
    <w:tmpl w:val="76EA6C22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20FC9"/>
    <w:multiLevelType w:val="hybridMultilevel"/>
    <w:tmpl w:val="97B6B1E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9784F"/>
    <w:multiLevelType w:val="hybridMultilevel"/>
    <w:tmpl w:val="72D4BC3A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926EC"/>
    <w:multiLevelType w:val="hybridMultilevel"/>
    <w:tmpl w:val="DD3259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514A8"/>
    <w:multiLevelType w:val="hybridMultilevel"/>
    <w:tmpl w:val="2D7078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E611E"/>
    <w:multiLevelType w:val="hybridMultilevel"/>
    <w:tmpl w:val="1F2639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B2E1A"/>
    <w:multiLevelType w:val="hybridMultilevel"/>
    <w:tmpl w:val="7A78AF8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F08B8"/>
    <w:multiLevelType w:val="hybridMultilevel"/>
    <w:tmpl w:val="7D14CEB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86708"/>
    <w:multiLevelType w:val="hybridMultilevel"/>
    <w:tmpl w:val="FBE670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A2292"/>
    <w:multiLevelType w:val="hybridMultilevel"/>
    <w:tmpl w:val="DE6C8E22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254BD"/>
    <w:multiLevelType w:val="hybridMultilevel"/>
    <w:tmpl w:val="5598316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C2D44"/>
    <w:multiLevelType w:val="hybridMultilevel"/>
    <w:tmpl w:val="C00C05CE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11"/>
  </w:num>
  <w:num w:numId="6">
    <w:abstractNumId w:val="4"/>
  </w:num>
  <w:num w:numId="7">
    <w:abstractNumId w:val="1"/>
  </w:num>
  <w:num w:numId="8">
    <w:abstractNumId w:val="10"/>
  </w:num>
  <w:num w:numId="9">
    <w:abstractNumId w:val="6"/>
  </w:num>
  <w:num w:numId="10">
    <w:abstractNumId w:val="15"/>
  </w:num>
  <w:num w:numId="11">
    <w:abstractNumId w:val="12"/>
  </w:num>
  <w:num w:numId="12">
    <w:abstractNumId w:val="8"/>
  </w:num>
  <w:num w:numId="13">
    <w:abstractNumId w:val="13"/>
  </w:num>
  <w:num w:numId="14">
    <w:abstractNumId w:val="5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D9"/>
    <w:rsid w:val="000358FB"/>
    <w:rsid w:val="000713F3"/>
    <w:rsid w:val="00082670"/>
    <w:rsid w:val="000A3479"/>
    <w:rsid w:val="000A5677"/>
    <w:rsid w:val="000A79BC"/>
    <w:rsid w:val="001511CD"/>
    <w:rsid w:val="00165973"/>
    <w:rsid w:val="001868F6"/>
    <w:rsid w:val="002E29A0"/>
    <w:rsid w:val="00313568"/>
    <w:rsid w:val="00324B15"/>
    <w:rsid w:val="00357FD5"/>
    <w:rsid w:val="00374BE4"/>
    <w:rsid w:val="003877C3"/>
    <w:rsid w:val="00392427"/>
    <w:rsid w:val="00466287"/>
    <w:rsid w:val="004870EF"/>
    <w:rsid w:val="00494420"/>
    <w:rsid w:val="004C5D4D"/>
    <w:rsid w:val="004D5CCF"/>
    <w:rsid w:val="005B3A9A"/>
    <w:rsid w:val="005E36D9"/>
    <w:rsid w:val="005F1FEB"/>
    <w:rsid w:val="00603C8C"/>
    <w:rsid w:val="00664C70"/>
    <w:rsid w:val="0069570E"/>
    <w:rsid w:val="006E658B"/>
    <w:rsid w:val="00757253"/>
    <w:rsid w:val="007C4AF9"/>
    <w:rsid w:val="00817728"/>
    <w:rsid w:val="008534C7"/>
    <w:rsid w:val="0093693B"/>
    <w:rsid w:val="00995B3B"/>
    <w:rsid w:val="00A51A9F"/>
    <w:rsid w:val="00A97F1E"/>
    <w:rsid w:val="00B10B7D"/>
    <w:rsid w:val="00B5331C"/>
    <w:rsid w:val="00BD6B96"/>
    <w:rsid w:val="00C1637C"/>
    <w:rsid w:val="00C6115F"/>
    <w:rsid w:val="00D032EF"/>
    <w:rsid w:val="00D30665"/>
    <w:rsid w:val="00D83F8F"/>
    <w:rsid w:val="00E034C1"/>
    <w:rsid w:val="00E27ED4"/>
    <w:rsid w:val="00E419D3"/>
    <w:rsid w:val="00E92C39"/>
    <w:rsid w:val="00EB4523"/>
    <w:rsid w:val="00F00F98"/>
    <w:rsid w:val="00F76297"/>
    <w:rsid w:val="00F9086D"/>
    <w:rsid w:val="00FD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78BF"/>
  <w15:chartTrackingRefBased/>
  <w15:docId w15:val="{01436A5F-BB16-42CE-99AF-9010D800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3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36D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E3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36D9"/>
    <w:rPr>
      <w:lang w:val="fr-FR"/>
    </w:rPr>
  </w:style>
  <w:style w:type="paragraph" w:styleId="Paragraphedeliste">
    <w:name w:val="List Paragraph"/>
    <w:basedOn w:val="Normal"/>
    <w:uiPriority w:val="34"/>
    <w:qFormat/>
    <w:rsid w:val="005E3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4</cp:revision>
  <dcterms:created xsi:type="dcterms:W3CDTF">2022-03-13T13:59:00Z</dcterms:created>
  <dcterms:modified xsi:type="dcterms:W3CDTF">2022-03-13T14:06:00Z</dcterms:modified>
</cp:coreProperties>
</file>