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FED9" w14:textId="77777777" w:rsidR="008E45ED" w:rsidRPr="008E45ED" w:rsidRDefault="008E45ED" w:rsidP="008E45ED">
      <w:pPr>
        <w:spacing w:line="312" w:lineRule="auto"/>
        <w:jc w:val="center"/>
        <w:rPr>
          <w:rFonts w:ascii="Gill Sans MT" w:hAnsi="Gill Sans MT"/>
          <w:b/>
          <w:bCs/>
          <w:sz w:val="32"/>
          <w:szCs w:val="32"/>
        </w:rPr>
      </w:pPr>
      <w:r w:rsidRPr="008E45ED">
        <w:rPr>
          <w:rFonts w:ascii="Gill Sans MT" w:hAnsi="Gill Sans MT"/>
          <w:b/>
          <w:bCs/>
          <w:sz w:val="32"/>
          <w:szCs w:val="32"/>
        </w:rPr>
        <w:t xml:space="preserve">Sommes-nous libres ? méthodes pour choisir : </w:t>
      </w:r>
    </w:p>
    <w:p w14:paraId="265D609C" w14:textId="0B10460C" w:rsidR="00C7212C" w:rsidRPr="008E45ED" w:rsidRDefault="008E45ED" w:rsidP="008E45ED">
      <w:pPr>
        <w:spacing w:line="312" w:lineRule="auto"/>
        <w:jc w:val="center"/>
        <w:rPr>
          <w:rFonts w:ascii="Gill Sans MT" w:hAnsi="Gill Sans MT"/>
          <w:b/>
          <w:bCs/>
          <w:sz w:val="32"/>
          <w:szCs w:val="32"/>
        </w:rPr>
      </w:pPr>
      <w:proofErr w:type="gramStart"/>
      <w:r w:rsidRPr="008E45ED">
        <w:rPr>
          <w:rFonts w:ascii="Gill Sans MT" w:hAnsi="Gill Sans MT"/>
          <w:b/>
          <w:bCs/>
          <w:sz w:val="32"/>
          <w:szCs w:val="32"/>
        </w:rPr>
        <w:t>mise</w:t>
      </w:r>
      <w:proofErr w:type="gramEnd"/>
      <w:r w:rsidRPr="008E45ED">
        <w:rPr>
          <w:rFonts w:ascii="Gill Sans MT" w:hAnsi="Gill Sans MT"/>
          <w:b/>
          <w:bCs/>
          <w:sz w:val="32"/>
          <w:szCs w:val="32"/>
        </w:rPr>
        <w:t xml:space="preserve"> en commun des travaux de rhétos</w:t>
      </w:r>
    </w:p>
    <w:p w14:paraId="28718D2C" w14:textId="77777777" w:rsidR="008E45ED" w:rsidRDefault="008E45ED" w:rsidP="008E45ED">
      <w:pPr>
        <w:spacing w:line="312" w:lineRule="auto"/>
        <w:jc w:val="both"/>
        <w:rPr>
          <w:rFonts w:ascii="Gill Sans MT" w:hAnsi="Gill Sans MT"/>
          <w:sz w:val="25"/>
          <w:szCs w:val="25"/>
        </w:rPr>
      </w:pPr>
    </w:p>
    <w:p w14:paraId="0DAD6E26" w14:textId="77777777" w:rsidR="008E45ED" w:rsidRPr="008E45ED" w:rsidRDefault="008E45ED" w:rsidP="008E45ED">
      <w:pPr>
        <w:spacing w:line="312" w:lineRule="auto"/>
        <w:jc w:val="both"/>
        <w:rPr>
          <w:rFonts w:ascii="Gill Sans MT" w:hAnsi="Gill Sans MT"/>
          <w:sz w:val="25"/>
          <w:szCs w:val="25"/>
        </w:rPr>
      </w:pPr>
    </w:p>
    <w:p w14:paraId="7F9E054E" w14:textId="343B090E" w:rsidR="008E45ED" w:rsidRPr="008E45ED" w:rsidRDefault="008E45ED" w:rsidP="008E45ED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Sommes</w:t>
      </w:r>
      <w:r w:rsidR="00810948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-</w:t>
      </w: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nous libres ?</w:t>
      </w:r>
    </w:p>
    <w:p w14:paraId="6C3E8F3F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Non. C'est une illusion.</w:t>
      </w:r>
    </w:p>
    <w:p w14:paraId="370A654A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Cela dépend de nous.</w:t>
      </w:r>
    </w:p>
    <w:p w14:paraId="24DC9609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Oui, mais il y a des conséquences.</w:t>
      </w:r>
    </w:p>
    <w:p w14:paraId="3D749C0E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Oui, mais avec des limites.</w:t>
      </w:r>
    </w:p>
    <w:p w14:paraId="3D93952F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Les seules limites sont celles que nous nous imposons ou respectons.</w:t>
      </w:r>
    </w:p>
    <w:p w14:paraId="61CF0C95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C'est l'argent qui fait la liberté.</w:t>
      </w:r>
    </w:p>
    <w:p w14:paraId="5F22882B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Oui, mais il y a des restrictions, des lois, des obligations, des </w:t>
      </w:r>
      <w:proofErr w:type="gramStart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interdits,pour</w:t>
      </w:r>
      <w:proofErr w:type="gramEnd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 éviter le péché.</w:t>
      </w:r>
    </w:p>
    <w:p w14:paraId="4ACEC3DE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Nous sommes libres dans nos pensées, mais pas dans nos actes.</w:t>
      </w:r>
    </w:p>
    <w:p w14:paraId="793D0B37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Souvent les valeurs qu'e les parents et la société nous inculquent dans l'enfance ne permettent pas à tous de grandir par soi-même et devenir la personne qu'on aimerait.</w:t>
      </w:r>
    </w:p>
    <w:p w14:paraId="35E42894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Oui, nous sommes dans un pays libre, un monde libre, une démocratie.</w:t>
      </w:r>
    </w:p>
    <w:p w14:paraId="0CF58950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Oui : on peut être sanctionné, mais il faut assumer ses choix.</w:t>
      </w:r>
    </w:p>
    <w:p w14:paraId="42A189D8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Si la liberté, c'est ne dépendre de personne, nous ne sommes pas libres.</w:t>
      </w:r>
    </w:p>
    <w:p w14:paraId="4A31FDC2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pense que notre chemin est déjà tout tracé : quoi qu'on choisisse la vie nous mènera là où on doit aller.</w:t>
      </w:r>
    </w:p>
    <w:p w14:paraId="7AE0D098" w14:textId="461FE3CF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Nous sommes libre</w:t>
      </w:r>
      <w:r w:rsidR="009372B4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</w:t>
      </w: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 dans la religion au niveau de nos choix, mais pas dans ce monde où nous sommes contrôlés (lois, État, </w:t>
      </w:r>
      <w:proofErr w:type="gramStart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police....</w:t>
      </w:r>
      <w:proofErr w:type="gramEnd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)</w:t>
      </w:r>
    </w:p>
    <w:p w14:paraId="1DAF3E3F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Oui : dans notre conscience.</w:t>
      </w:r>
    </w:p>
    <w:p w14:paraId="66F3C76F" w14:textId="77777777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Nous avons le choix d'être libre, de se sentir libre.</w:t>
      </w:r>
    </w:p>
    <w:p w14:paraId="3136D148" w14:textId="0C239A76" w:rsidR="008E45ED" w:rsidRPr="008E45ED" w:rsidRDefault="008E45ED" w:rsidP="008E45ED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La liberté finalement n'est qu'un point de vue.</w:t>
      </w: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br w:type="page"/>
      </w:r>
    </w:p>
    <w:p w14:paraId="4CE96128" w14:textId="77777777" w:rsidR="008E45ED" w:rsidRPr="008E45ED" w:rsidRDefault="008E45ED" w:rsidP="008E45ED">
      <w:pPr>
        <w:spacing w:before="100" w:beforeAutospacing="1" w:after="100" w:afterAutospacing="1" w:line="312" w:lineRule="auto"/>
        <w:ind w:left="720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</w:p>
    <w:p w14:paraId="1F077679" w14:textId="77777777" w:rsidR="008E45ED" w:rsidRPr="008E45ED" w:rsidRDefault="008E45ED" w:rsidP="008E45ED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Pourquoi sommes-nous libres ?</w:t>
      </w:r>
    </w:p>
    <w:p w14:paraId="7C58C616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Il n'y a aucun sens, aucune raison, aucune signification. Tout ça est un heureux hasard. La matière ne pense pas à nous construire, on a juste eu du bol.</w:t>
      </w:r>
    </w:p>
    <w:p w14:paraId="74B43ACB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La liberté est un signe de bien-être, de bonheur : pour nous et pour en apporter aux autres.</w:t>
      </w:r>
    </w:p>
    <w:p w14:paraId="414060E0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Nous sommes libres pour créer, divertir, vivre, aimer, se sentir aimer, etc.</w:t>
      </w:r>
    </w:p>
    <w:p w14:paraId="5DD15733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vivre à fond et profiter.</w:t>
      </w:r>
    </w:p>
    <w:p w14:paraId="430B39F6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que nous ayons une raison de vivre. Pourquoi vivre une vie sans pouvoir choisir comment on veut la vivre ?</w:t>
      </w:r>
    </w:p>
    <w:p w14:paraId="20BB6491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Dieu a créé la liberté pour différencier les croyants qui suivent le livre de Dieu des mécréants qui désobéissent.</w:t>
      </w:r>
    </w:p>
    <w:p w14:paraId="500DCC1E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voir jusqu'où on peut aller.</w:t>
      </w:r>
    </w:p>
    <w:p w14:paraId="3C5C72A4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que nous puissions devenir à notre image, pour nous forger nous-mêmes.</w:t>
      </w:r>
    </w:p>
    <w:p w14:paraId="41A6CBF4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modeler le monde à notre image et notre volonté.</w:t>
      </w:r>
    </w:p>
    <w:p w14:paraId="36EB2955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L'homme a créé la notion de liberté après s'être enfermé dans des règles/lois pour le fonctionnement de la société. L'homme a sacrifié sa liberté tout seul.</w:t>
      </w:r>
    </w:p>
    <w:p w14:paraId="769D659C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Afin d'être unique.</w:t>
      </w:r>
    </w:p>
    <w:p w14:paraId="0F5019AC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qu'on puisse évoluer. La liberté, c'est l'évolution.</w:t>
      </w:r>
    </w:p>
    <w:p w14:paraId="0EF582AD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Sinon, plus personne n'aurait une personnalité.</w:t>
      </w:r>
    </w:p>
    <w:p w14:paraId="7BA2DA3F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faire évoluer bénéfiquement ce que Dieu a créé</w:t>
      </w:r>
    </w:p>
    <w:p w14:paraId="319B93F4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Le bonheur, la sérénité ne peut être atteint sans liberté.</w:t>
      </w:r>
    </w:p>
    <w:p w14:paraId="3887D53A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Dieu nous donne le choix de le choisir librement.</w:t>
      </w:r>
    </w:p>
    <w:p w14:paraId="4E0BE6E3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que nous puissions trouver notre bonheur.</w:t>
      </w:r>
    </w:p>
    <w:p w14:paraId="39A583FB" w14:textId="77777777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Parce que Dieu nous aime et préfère que nous nous approchions de lui de plein gré plutôt que par obligation.</w:t>
      </w:r>
    </w:p>
    <w:p w14:paraId="2CC8E191" w14:textId="4ECAEBFE" w:rsidR="008E45ED" w:rsidRPr="008E45ED" w:rsidRDefault="008E45ED" w:rsidP="008E45ED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 que nous soyons seuls face à nos choix, nous responsabiliser. Si nous choisissons mal, nous ne pourrons nous en prendre qu'à nous-mêmes.</w:t>
      </w:r>
    </w:p>
    <w:p w14:paraId="792233FD" w14:textId="77777777" w:rsidR="008E45ED" w:rsidRPr="008E45ED" w:rsidRDefault="008E45ED" w:rsidP="008E45ED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br w:type="page"/>
      </w:r>
    </w:p>
    <w:p w14:paraId="31824933" w14:textId="4AFD7945" w:rsidR="008E45ED" w:rsidRPr="008E45ED" w:rsidRDefault="008E45ED" w:rsidP="008E45ED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lastRenderedPageBreak/>
        <w:t>Méthodes plutôt bonnes pour choisir</w:t>
      </w:r>
    </w:p>
    <w:p w14:paraId="6E3EF4FA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Prendre son temps.</w:t>
      </w:r>
    </w:p>
    <w:p w14:paraId="004917A8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réfléchis.</w:t>
      </w:r>
    </w:p>
    <w:p w14:paraId="0F1D2CD3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J'y vais au culot.</w:t>
      </w:r>
    </w:p>
    <w:p w14:paraId="6D4D553F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Choisir ce qui est le mieux pour moi.</w:t>
      </w:r>
    </w:p>
    <w:p w14:paraId="4ACC3BBE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Placer son bien-être au centre.</w:t>
      </w:r>
    </w:p>
    <w:p w14:paraId="181CBC9F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Penser à soi avant les autres.</w:t>
      </w:r>
    </w:p>
    <w:p w14:paraId="217CD603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Peser les avantages et les inconvénients, le pour et le contre.</w:t>
      </w:r>
    </w:p>
    <w:p w14:paraId="4D2AF80C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Ne pas faire quelque chose parce que tout le monde le fait.</w:t>
      </w:r>
    </w:p>
    <w:p w14:paraId="047ABEBA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J'écoute rarement les conseils.</w:t>
      </w:r>
    </w:p>
    <w:p w14:paraId="73F39B4B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Si je veux faire quelque chose, je le fais.</w:t>
      </w:r>
    </w:p>
    <w:p w14:paraId="63996F26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me pose les bonnes questions.</w:t>
      </w:r>
    </w:p>
    <w:p w14:paraId="1049FC05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En parler, ne pas choisir seul.</w:t>
      </w:r>
    </w:p>
    <w:p w14:paraId="0155FEEC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Regarder les conséquences.</w:t>
      </w:r>
    </w:p>
    <w:p w14:paraId="5B215290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S'être suffisamment renseigné.</w:t>
      </w:r>
    </w:p>
    <w:p w14:paraId="28694C4F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combine les choix du cœur (émotions, spontanéité, impulsivité) et de la tête (raisonnement, logique).</w:t>
      </w:r>
    </w:p>
    <w:p w14:paraId="6AA14A83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Confirmation a posteriori : tous les choix que j'ai fait jusqu'à présent m'ont permis d'être là où je suis.</w:t>
      </w:r>
    </w:p>
    <w:p w14:paraId="48B47F4C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Si je peux choisir de faire quelque chose plus tard, je le garde en réserve et je fais ce que je ne pourrai ps faire plus tard.</w:t>
      </w:r>
    </w:p>
    <w:p w14:paraId="4F845C2D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Se poser, faire le vide dans sa tête... savoir ce que je veux sans penser aux avis d'autrui.</w:t>
      </w:r>
    </w:p>
    <w:p w14:paraId="23D114D3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Ce qui semble bon au premier regard.</w:t>
      </w:r>
    </w:p>
    <w:p w14:paraId="27189A67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S'imaginer dans le futur pour chacune des options qui s'offrent à moi et choisir celle dans laquelle je m'imagine le mieux.</w:t>
      </w:r>
    </w:p>
    <w:p w14:paraId="75E81A49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En fonction de ce qu'on aimerait.</w:t>
      </w:r>
    </w:p>
    <w:p w14:paraId="64455D8D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En parler à la famille qui nous connaît bien.</w:t>
      </w:r>
    </w:p>
    <w:p w14:paraId="5422CDF4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J'essaie de ressentir les choses après avoir réfléchi et avoir discuté avec des proches : pour moi, qu'est-ce qui me fait le plus plaisir ?</w:t>
      </w:r>
    </w:p>
    <w:p w14:paraId="5643DA6A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Pas de regret</w:t>
      </w:r>
    </w:p>
    <w:p w14:paraId="041EE702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Je suis indécise. </w:t>
      </w:r>
      <w:proofErr w:type="gramStart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</w:t>
      </w:r>
      <w:proofErr w:type="gramEnd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 lance une pièce de monnaie à pile ou face. C'est là que je saurai si ce que m'indique la pièce me plaît ou ne me plaît pas.</w:t>
      </w:r>
    </w:p>
    <w:p w14:paraId="3090EAAE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Demander conseil à Dieu.</w:t>
      </w:r>
    </w:p>
    <w:p w14:paraId="4287DC78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Prier Dieu.</w:t>
      </w:r>
    </w:p>
    <w:p w14:paraId="7121B777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Se remettre en question.</w:t>
      </w:r>
    </w:p>
    <w:p w14:paraId="35884233" w14:textId="77777777" w:rsidR="008E45ED" w:rsidRPr="008E45ED" w:rsidRDefault="008E45ED" w:rsidP="008E45ED">
      <w:pPr>
        <w:numPr>
          <w:ilvl w:val="0"/>
          <w:numId w:val="3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Savoir passer à l'action. Ne pas prendre trop de temps pour réfléchir.</w:t>
      </w:r>
    </w:p>
    <w:p w14:paraId="47605CA5" w14:textId="77777777" w:rsidR="008E45ED" w:rsidRPr="008E45ED" w:rsidRDefault="008E45ED" w:rsidP="008E45ED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lastRenderedPageBreak/>
        <w:t>Méthodes plutôt mauvaises pour choisir</w:t>
      </w:r>
    </w:p>
    <w:p w14:paraId="56CEEFAB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Choisir trop rapidement.</w:t>
      </w:r>
    </w:p>
    <w:p w14:paraId="5BCD6922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Choisir en étant énervé.</w:t>
      </w:r>
    </w:p>
    <w:p w14:paraId="72471A69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Au feeling sans se poser de questions.</w:t>
      </w:r>
    </w:p>
    <w:p w14:paraId="2CCD1EEA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demande l'avis de mes proches. J'entends plusieurs avis et cela me permet de voir les choses autrement que je les avais pensées, mais parfois ça me fait tout mélanger</w:t>
      </w:r>
    </w:p>
    <w:p w14:paraId="5427B8B8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Le hasard, le tirage au sort.</w:t>
      </w:r>
    </w:p>
    <w:p w14:paraId="12E65026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Choisir en fonction de ce que les gens pensent.</w:t>
      </w:r>
    </w:p>
    <w:p w14:paraId="289D8B76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Foncer sans réfléchir.</w:t>
      </w:r>
    </w:p>
    <w:p w14:paraId="3EFBF68C" w14:textId="77777777" w:rsidR="008E45ED" w:rsidRPr="008E45ED" w:rsidRDefault="008E45ED" w:rsidP="008E45ED">
      <w:pPr>
        <w:numPr>
          <w:ilvl w:val="0"/>
          <w:numId w:val="4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Se braquer sur une idée sans prendre en compte les autres.</w:t>
      </w:r>
    </w:p>
    <w:p w14:paraId="632E3A0A" w14:textId="77777777" w:rsidR="008E45ED" w:rsidRPr="008E45ED" w:rsidRDefault="008E45ED" w:rsidP="008E45ED">
      <w:pPr>
        <w:spacing w:before="100" w:beforeAutospacing="1" w:after="100" w:afterAutospacing="1" w:line="312" w:lineRule="auto"/>
        <w:outlineLvl w:val="3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Méthodes pouvant être bonnes ou mauvaises</w:t>
      </w:r>
    </w:p>
    <w:p w14:paraId="7F758206" w14:textId="77777777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J'y vais à l'instinct.</w:t>
      </w:r>
    </w:p>
    <w:p w14:paraId="5A0A0BB3" w14:textId="77777777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laisse les choses se passer.</w:t>
      </w:r>
    </w:p>
    <w:p w14:paraId="4E6FC50B" w14:textId="6B001973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En parler à d'autres.</w:t>
      </w:r>
    </w:p>
    <w:p w14:paraId="30E709DE" w14:textId="77777777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Prendre des décisions hâtives, dans l'impulsivité ou parce que les autres on dit que... donc je dois...</w:t>
      </w:r>
    </w:p>
    <w:p w14:paraId="2A725F71" w14:textId="77777777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Prendre une décision par dépit.</w:t>
      </w:r>
    </w:p>
    <w:p w14:paraId="00C44B12" w14:textId="77777777" w:rsidR="008E45ED" w:rsidRPr="008E45ED" w:rsidRDefault="008E45ED" w:rsidP="008E45ED">
      <w:pPr>
        <w:numPr>
          <w:ilvl w:val="0"/>
          <w:numId w:val="5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choisis au feeling, à l'envie, au désir</w:t>
      </w:r>
    </w:p>
    <w:p w14:paraId="05809CED" w14:textId="77777777" w:rsidR="008E45ED" w:rsidRPr="008E45ED" w:rsidRDefault="008E45ED" w:rsidP="008E45ED">
      <w:pPr>
        <w:spacing w:before="100" w:beforeAutospacing="1" w:after="100" w:afterAutospacing="1" w:line="312" w:lineRule="auto"/>
        <w:outlineLvl w:val="4"/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b/>
          <w:bCs/>
          <w:kern w:val="0"/>
          <w:sz w:val="25"/>
          <w:szCs w:val="25"/>
          <w:lang w:eastAsia="fr-BE"/>
          <w14:ligatures w14:val="none"/>
        </w:rPr>
        <w:t>Réponses intéressantes :</w:t>
      </w:r>
    </w:p>
    <w:p w14:paraId="3210EA18" w14:textId="14250366" w:rsidR="008E45ED" w:rsidRPr="008E45ED" w:rsidRDefault="008E45ED" w:rsidP="008E45ED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Je compare, j'hésite, j'hésite, j'hésite, je remets tout en question, j'hésite, j'hésite, je choisis.</w:t>
      </w:r>
    </w:p>
    <w:p w14:paraId="4DF17052" w14:textId="7DDD2FDC" w:rsidR="008E45ED" w:rsidRPr="008E45ED" w:rsidRDefault="008E45ED" w:rsidP="008E45ED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Dans une vie, nous n'avons presque jamais le temps de faire ce que nous voulons</w:t>
      </w:r>
      <w:r w:rsidR="00CB229A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 </w:t>
      </w: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: enfant, nous sommes trop jeunes ; adulte, nous sommes enfermés par le travail, etc ; après la retraite, nous sommes enfermés par l'âge et la vieillesse.</w:t>
      </w:r>
    </w:p>
    <w:p w14:paraId="426ECCEC" w14:textId="77777777" w:rsidR="008E45ED" w:rsidRPr="008E45ED" w:rsidRDefault="008E45ED" w:rsidP="008E45ED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La liberté existe-t-elle réellement ? Les premiers hommes sur terre, libres des sociétés, n'étaient pourtant pas libres des lois. </w:t>
      </w:r>
      <w:proofErr w:type="gramStart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la</w:t>
      </w:r>
      <w:proofErr w:type="gramEnd"/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 xml:space="preserve"> gravité les retenait, ils devaient manger pour vivre, ils n'étaient pas libres de vivre éternellement. La liberté est-elle atteignable ou cela reste-t-il un idéal ? Quelque chose peut être libre ou est-ce que rien n'est libre ?</w:t>
      </w:r>
    </w:p>
    <w:p w14:paraId="2FB854B3" w14:textId="77777777" w:rsidR="008E45ED" w:rsidRPr="008E45ED" w:rsidRDefault="008E45ED" w:rsidP="008E45ED">
      <w:pPr>
        <w:numPr>
          <w:ilvl w:val="0"/>
          <w:numId w:val="6"/>
        </w:num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</w:pPr>
      <w:r w:rsidRPr="008E45ED">
        <w:rPr>
          <w:rFonts w:ascii="Gill Sans MT" w:eastAsia="Times New Roman" w:hAnsi="Gill Sans MT" w:cs="Times New Roman"/>
          <w:kern w:val="0"/>
          <w:sz w:val="25"/>
          <w:szCs w:val="25"/>
          <w:lang w:eastAsia="fr-BE"/>
          <w14:ligatures w14:val="none"/>
        </w:rPr>
        <w:t>Pourquoi vivre une vie sans pouvoir choisir comment on veut la vivre ?</w:t>
      </w:r>
    </w:p>
    <w:p w14:paraId="0AE7BD25" w14:textId="77777777" w:rsidR="008E45ED" w:rsidRPr="008E45ED" w:rsidRDefault="008E45ED" w:rsidP="008E45ED">
      <w:pPr>
        <w:spacing w:line="312" w:lineRule="auto"/>
        <w:rPr>
          <w:rFonts w:ascii="Gill Sans MT" w:hAnsi="Gill Sans MT"/>
          <w:sz w:val="25"/>
          <w:szCs w:val="25"/>
        </w:rPr>
      </w:pPr>
    </w:p>
    <w:sectPr w:rsidR="008E45ED" w:rsidRPr="008E45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FCB9F" w14:textId="77777777" w:rsidR="00AA27A0" w:rsidRDefault="00AA27A0" w:rsidP="008E45ED">
      <w:pPr>
        <w:spacing w:after="0" w:line="240" w:lineRule="auto"/>
      </w:pPr>
      <w:r>
        <w:separator/>
      </w:r>
    </w:p>
  </w:endnote>
  <w:endnote w:type="continuationSeparator" w:id="0">
    <w:p w14:paraId="5BD328CD" w14:textId="77777777" w:rsidR="00AA27A0" w:rsidRDefault="00AA27A0" w:rsidP="008E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2D5F5" w14:textId="4AB30690" w:rsidR="008E45ED" w:rsidRPr="008E45ED" w:rsidRDefault="008E45ED">
    <w:pPr>
      <w:pStyle w:val="Pieddepage"/>
      <w:jc w:val="right"/>
      <w:rPr>
        <w:rFonts w:ascii="Gill Sans MT" w:hAnsi="Gill Sans MT"/>
        <w:sz w:val="20"/>
        <w:szCs w:val="20"/>
      </w:rPr>
    </w:pPr>
    <w:r w:rsidRPr="008E45ED">
      <w:rPr>
        <w:rFonts w:ascii="Gill Sans MT" w:hAnsi="Gill Sans MT"/>
        <w:sz w:val="20"/>
        <w:szCs w:val="20"/>
      </w:rPr>
      <w:t>Liberté et méthodes pour choisir : mise en commun des travaux de rhétos -</w:t>
    </w:r>
    <w:sdt>
      <w:sdtPr>
        <w:rPr>
          <w:rFonts w:ascii="Gill Sans MT" w:hAnsi="Gill Sans MT"/>
          <w:sz w:val="20"/>
          <w:szCs w:val="20"/>
        </w:rPr>
        <w:id w:val="516349549"/>
        <w:docPartObj>
          <w:docPartGallery w:val="Page Numbers (Bottom of Page)"/>
          <w:docPartUnique/>
        </w:docPartObj>
      </w:sdtPr>
      <w:sdtEndPr/>
      <w:sdtContent>
        <w:r w:rsidRPr="008E45ED">
          <w:rPr>
            <w:rFonts w:ascii="Gill Sans MT" w:hAnsi="Gill Sans MT"/>
            <w:sz w:val="20"/>
            <w:szCs w:val="20"/>
          </w:rPr>
          <w:fldChar w:fldCharType="begin"/>
        </w:r>
        <w:r w:rsidRPr="008E45ED">
          <w:rPr>
            <w:rFonts w:ascii="Gill Sans MT" w:hAnsi="Gill Sans MT"/>
            <w:sz w:val="20"/>
            <w:szCs w:val="20"/>
          </w:rPr>
          <w:instrText>PAGE   \* MERGEFORMAT</w:instrText>
        </w:r>
        <w:r w:rsidRPr="008E45ED">
          <w:rPr>
            <w:rFonts w:ascii="Gill Sans MT" w:hAnsi="Gill Sans MT"/>
            <w:sz w:val="20"/>
            <w:szCs w:val="20"/>
          </w:rPr>
          <w:fldChar w:fldCharType="separate"/>
        </w:r>
        <w:r w:rsidRPr="008E45ED">
          <w:rPr>
            <w:rFonts w:ascii="Gill Sans MT" w:hAnsi="Gill Sans MT"/>
            <w:sz w:val="20"/>
            <w:szCs w:val="20"/>
            <w:lang w:val="fr-FR"/>
          </w:rPr>
          <w:t>2</w:t>
        </w:r>
        <w:r w:rsidRPr="008E45ED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68A67A87" w14:textId="77777777" w:rsidR="008E45ED" w:rsidRDefault="008E45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1D175" w14:textId="77777777" w:rsidR="00AA27A0" w:rsidRDefault="00AA27A0" w:rsidP="008E45ED">
      <w:pPr>
        <w:spacing w:after="0" w:line="240" w:lineRule="auto"/>
      </w:pPr>
      <w:r>
        <w:separator/>
      </w:r>
    </w:p>
  </w:footnote>
  <w:footnote w:type="continuationSeparator" w:id="0">
    <w:p w14:paraId="2580F3EC" w14:textId="77777777" w:rsidR="00AA27A0" w:rsidRDefault="00AA27A0" w:rsidP="008E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4832"/>
    <w:multiLevelType w:val="multilevel"/>
    <w:tmpl w:val="E866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63DB8"/>
    <w:multiLevelType w:val="multilevel"/>
    <w:tmpl w:val="0ED2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541EF"/>
    <w:multiLevelType w:val="multilevel"/>
    <w:tmpl w:val="5878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F7201B"/>
    <w:multiLevelType w:val="multilevel"/>
    <w:tmpl w:val="CE7A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0E4920"/>
    <w:multiLevelType w:val="multilevel"/>
    <w:tmpl w:val="4C6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B004B4"/>
    <w:multiLevelType w:val="multilevel"/>
    <w:tmpl w:val="563CD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5024028">
    <w:abstractNumId w:val="3"/>
  </w:num>
  <w:num w:numId="2" w16cid:durableId="1332104690">
    <w:abstractNumId w:val="2"/>
  </w:num>
  <w:num w:numId="3" w16cid:durableId="854029007">
    <w:abstractNumId w:val="0"/>
  </w:num>
  <w:num w:numId="4" w16cid:durableId="1688016426">
    <w:abstractNumId w:val="1"/>
  </w:num>
  <w:num w:numId="5" w16cid:durableId="721563874">
    <w:abstractNumId w:val="4"/>
  </w:num>
  <w:num w:numId="6" w16cid:durableId="1360011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ED"/>
    <w:rsid w:val="0014495D"/>
    <w:rsid w:val="00810948"/>
    <w:rsid w:val="008E45ED"/>
    <w:rsid w:val="009372B4"/>
    <w:rsid w:val="00A51B04"/>
    <w:rsid w:val="00AA27A0"/>
    <w:rsid w:val="00AE4DF1"/>
    <w:rsid w:val="00B81128"/>
    <w:rsid w:val="00C7212C"/>
    <w:rsid w:val="00CB229A"/>
    <w:rsid w:val="00D17B89"/>
    <w:rsid w:val="00D7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934B"/>
  <w15:chartTrackingRefBased/>
  <w15:docId w15:val="{8C5D8EAC-BF81-429F-B6BF-DE50F382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4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4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4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4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4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4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4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4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4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4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4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45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45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45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45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45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45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4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4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4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45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45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45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4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45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45E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E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45ED"/>
  </w:style>
  <w:style w:type="paragraph" w:styleId="Pieddepage">
    <w:name w:val="footer"/>
    <w:basedOn w:val="Normal"/>
    <w:link w:val="PieddepageCar"/>
    <w:uiPriority w:val="99"/>
    <w:unhideWhenUsed/>
    <w:rsid w:val="008E4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2025-04-07T08:12:00Z</dcterms:created>
  <dcterms:modified xsi:type="dcterms:W3CDTF">2025-04-07T08:12:00Z</dcterms:modified>
</cp:coreProperties>
</file>