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34C1" w:rsidRDefault="00670FAC" w:rsidP="00EF3281">
      <w:pPr>
        <w:jc w:val="both"/>
        <w:rPr>
          <w:rFonts w:ascii="Gill Sans MT" w:hAnsi="Gill Sans MT"/>
          <w:b/>
          <w:bCs/>
          <w:sz w:val="32"/>
          <w:szCs w:val="32"/>
          <w:lang w:val="fr-BE"/>
        </w:rPr>
      </w:pPr>
      <w:r w:rsidRPr="00670FAC">
        <w:rPr>
          <w:rFonts w:ascii="Gill Sans MT" w:hAnsi="Gill Sans MT"/>
          <w:b/>
          <w:bCs/>
          <w:sz w:val="32"/>
          <w:szCs w:val="32"/>
          <w:lang w:val="fr-BE"/>
        </w:rPr>
        <w:t>Les caractéristiques classiques dans Le Corbeau et le Renard</w:t>
      </w:r>
    </w:p>
    <w:p w:rsidR="00C2439D" w:rsidRPr="00670FAC" w:rsidRDefault="00C2439D" w:rsidP="00EF3281">
      <w:pPr>
        <w:jc w:val="both"/>
        <w:rPr>
          <w:rFonts w:ascii="Gill Sans MT" w:hAnsi="Gill Sans MT"/>
          <w:b/>
          <w:bCs/>
          <w:sz w:val="32"/>
          <w:szCs w:val="32"/>
          <w:lang w:val="fr-BE"/>
        </w:rPr>
      </w:pPr>
    </w:p>
    <w:p w:rsidR="00C2439D" w:rsidRDefault="00206B20" w:rsidP="00EF3281">
      <w:pPr>
        <w:jc w:val="both"/>
        <w:rPr>
          <w:rFonts w:ascii="Gill Sans MT" w:hAnsi="Gill Sans MT"/>
          <w:lang w:val="fr-BE"/>
        </w:rPr>
      </w:pPr>
      <w:r>
        <w:rPr>
          <w:rFonts w:ascii="Gill Sans MT" w:hAnsi="Gill Sans MT"/>
          <w:lang w:val="fr-BE"/>
        </w:rPr>
        <w:t>Retrouver les caractéristiques classiques d</w:t>
      </w:r>
      <w:r w:rsidR="006F22E6">
        <w:rPr>
          <w:rFonts w:ascii="Gill Sans MT" w:hAnsi="Gill Sans MT"/>
          <w:lang w:val="fr-BE"/>
        </w:rPr>
        <w:t>’</w:t>
      </w:r>
      <w:r>
        <w:rPr>
          <w:rFonts w:ascii="Gill Sans MT" w:hAnsi="Gill Sans MT"/>
          <w:lang w:val="fr-BE"/>
        </w:rPr>
        <w:t>un texte, c</w:t>
      </w:r>
      <w:r w:rsidR="006F22E6">
        <w:rPr>
          <w:rFonts w:ascii="Gill Sans MT" w:hAnsi="Gill Sans MT"/>
          <w:lang w:val="fr-BE"/>
        </w:rPr>
        <w:t>’</w:t>
      </w:r>
      <w:r>
        <w:rPr>
          <w:rFonts w:ascii="Gill Sans MT" w:hAnsi="Gill Sans MT"/>
          <w:lang w:val="fr-BE"/>
        </w:rPr>
        <w:t>est faire concrètement correspondre chacune de ces caractéristiques</w:t>
      </w:r>
      <w:r w:rsidR="00C2439D">
        <w:rPr>
          <w:rFonts w:ascii="Gill Sans MT" w:hAnsi="Gill Sans MT"/>
          <w:lang w:val="fr-BE"/>
        </w:rPr>
        <w:t xml:space="preserve"> avec des éléments concrets du texte et </w:t>
      </w:r>
      <w:r w:rsidR="00C2439D" w:rsidRPr="00C2439D">
        <w:rPr>
          <w:rFonts w:ascii="Gill Sans MT" w:hAnsi="Gill Sans MT"/>
          <w:u w:val="single"/>
          <w:lang w:val="fr-BE"/>
        </w:rPr>
        <w:t>expliquer</w:t>
      </w:r>
      <w:r w:rsidR="00C2439D">
        <w:rPr>
          <w:rFonts w:ascii="Gill Sans MT" w:hAnsi="Gill Sans MT"/>
          <w:lang w:val="fr-BE"/>
        </w:rPr>
        <w:t>.</w:t>
      </w:r>
    </w:p>
    <w:p w:rsidR="00C2439D" w:rsidRPr="00C2439D" w:rsidRDefault="0041238D" w:rsidP="00EF3281">
      <w:pPr>
        <w:jc w:val="both"/>
        <w:rPr>
          <w:rFonts w:ascii="Gill Sans MT" w:hAnsi="Gill Sans MT"/>
          <w:b/>
          <w:bCs/>
          <w:sz w:val="24"/>
          <w:szCs w:val="24"/>
          <w:lang w:val="fr-BE"/>
        </w:rPr>
      </w:pPr>
      <w:r>
        <w:rPr>
          <w:rFonts w:ascii="Gill Sans MT" w:hAnsi="Gill Sans MT"/>
          <w:b/>
          <w:bCs/>
          <w:sz w:val="24"/>
          <w:szCs w:val="24"/>
          <w:lang w:val="fr-BE"/>
        </w:rPr>
        <w:t>1</w:t>
      </w:r>
      <w:r w:rsidR="00670FAC" w:rsidRPr="00C2439D">
        <w:rPr>
          <w:rFonts w:ascii="Gill Sans MT" w:hAnsi="Gill Sans MT"/>
          <w:b/>
          <w:bCs/>
          <w:sz w:val="24"/>
          <w:szCs w:val="24"/>
          <w:lang w:val="fr-BE"/>
        </w:rPr>
        <w:t>) Caractéristiques "morales"</w:t>
      </w:r>
      <w:r w:rsidR="006F22E6">
        <w:rPr>
          <w:rFonts w:ascii="Gill Sans MT" w:hAnsi="Gill Sans MT"/>
          <w:b/>
          <w:bCs/>
          <w:sz w:val="24"/>
          <w:szCs w:val="24"/>
          <w:lang w:val="fr-BE"/>
        </w:rPr>
        <w:t> </w:t>
      </w:r>
      <w:r w:rsidR="00206B20" w:rsidRPr="00C2439D">
        <w:rPr>
          <w:rFonts w:ascii="Gill Sans MT" w:hAnsi="Gill Sans MT"/>
          <w:b/>
          <w:bCs/>
          <w:sz w:val="24"/>
          <w:szCs w:val="24"/>
          <w:lang w:val="fr-BE"/>
        </w:rPr>
        <w:t>: l</w:t>
      </w:r>
      <w:r w:rsidR="006F22E6">
        <w:rPr>
          <w:rFonts w:ascii="Gill Sans MT" w:hAnsi="Gill Sans MT"/>
          <w:b/>
          <w:bCs/>
          <w:sz w:val="24"/>
          <w:szCs w:val="24"/>
          <w:lang w:val="fr-BE"/>
        </w:rPr>
        <w:t>’</w:t>
      </w:r>
      <w:r w:rsidR="00206B20" w:rsidRPr="00C2439D">
        <w:rPr>
          <w:rFonts w:ascii="Gill Sans MT" w:hAnsi="Gill Sans MT"/>
          <w:b/>
          <w:bCs/>
          <w:sz w:val="24"/>
          <w:szCs w:val="24"/>
          <w:lang w:val="fr-BE"/>
        </w:rPr>
        <w:t>idéal de l</w:t>
      </w:r>
      <w:r w:rsidR="006F22E6">
        <w:rPr>
          <w:rFonts w:ascii="Gill Sans MT" w:hAnsi="Gill Sans MT"/>
          <w:b/>
          <w:bCs/>
          <w:sz w:val="24"/>
          <w:szCs w:val="24"/>
          <w:lang w:val="fr-BE"/>
        </w:rPr>
        <w:t>’</w:t>
      </w:r>
      <w:r w:rsidR="00206B20" w:rsidRPr="00C2439D">
        <w:rPr>
          <w:rFonts w:ascii="Gill Sans MT" w:hAnsi="Gill Sans MT"/>
          <w:b/>
          <w:bCs/>
          <w:sz w:val="24"/>
          <w:szCs w:val="24"/>
          <w:lang w:val="fr-BE"/>
        </w:rPr>
        <w:t>honnête homme</w:t>
      </w:r>
      <w:r w:rsidR="001F6314">
        <w:rPr>
          <w:rFonts w:ascii="Gill Sans MT" w:hAnsi="Gill Sans MT"/>
          <w:b/>
          <w:bCs/>
          <w:sz w:val="24"/>
          <w:szCs w:val="24"/>
          <w:lang w:val="fr-BE"/>
        </w:rPr>
        <w:t>, ordonné</w:t>
      </w:r>
    </w:p>
    <w:p w:rsidR="00C2439D" w:rsidRDefault="00670FAC" w:rsidP="00EF3281">
      <w:pPr>
        <w:pStyle w:val="Paragraphedeliste"/>
        <w:numPr>
          <w:ilvl w:val="0"/>
          <w:numId w:val="1"/>
        </w:numPr>
        <w:jc w:val="both"/>
        <w:rPr>
          <w:rFonts w:ascii="Gill Sans MT" w:hAnsi="Gill Sans MT"/>
          <w:lang w:val="fr-BE"/>
        </w:rPr>
      </w:pPr>
      <w:r w:rsidRPr="00C2439D">
        <w:rPr>
          <w:rFonts w:ascii="Gill Sans MT" w:hAnsi="Gill Sans MT"/>
          <w:lang w:val="fr-BE"/>
        </w:rPr>
        <w:t>La morale de cette fable est classique</w:t>
      </w:r>
      <w:r w:rsidR="006F22E6">
        <w:rPr>
          <w:rFonts w:ascii="Gill Sans MT" w:hAnsi="Gill Sans MT"/>
          <w:lang w:val="fr-BE"/>
        </w:rPr>
        <w:t> </w:t>
      </w:r>
      <w:r w:rsidRPr="00C2439D">
        <w:rPr>
          <w:rFonts w:ascii="Gill Sans MT" w:hAnsi="Gill Sans MT"/>
          <w:lang w:val="fr-BE"/>
        </w:rPr>
        <w:t xml:space="preserve">: les lecteurs sont invités à se "maîtriser" eux-mêmes, à </w:t>
      </w:r>
      <w:r w:rsidRPr="00C2439D">
        <w:rPr>
          <w:rFonts w:ascii="Gill Sans MT" w:hAnsi="Gill Sans MT"/>
          <w:u w:val="single"/>
          <w:lang w:val="fr-BE"/>
        </w:rPr>
        <w:t>maîtriser</w:t>
      </w:r>
      <w:r w:rsidRPr="00C2439D">
        <w:rPr>
          <w:rFonts w:ascii="Gill Sans MT" w:hAnsi="Gill Sans MT"/>
          <w:lang w:val="fr-BE"/>
        </w:rPr>
        <w:t xml:space="preserve"> par la </w:t>
      </w:r>
      <w:r w:rsidRPr="00C2439D">
        <w:rPr>
          <w:rFonts w:ascii="Gill Sans MT" w:hAnsi="Gill Sans MT"/>
          <w:u w:val="single"/>
          <w:lang w:val="fr-BE"/>
        </w:rPr>
        <w:t>raison</w:t>
      </w:r>
      <w:r w:rsidRPr="00C2439D">
        <w:rPr>
          <w:rFonts w:ascii="Gill Sans MT" w:hAnsi="Gill Sans MT"/>
          <w:lang w:val="fr-BE"/>
        </w:rPr>
        <w:t xml:space="preserve"> leurs </w:t>
      </w:r>
      <w:r w:rsidRPr="00C2439D">
        <w:rPr>
          <w:rFonts w:ascii="Gill Sans MT" w:hAnsi="Gill Sans MT"/>
          <w:u w:val="single"/>
          <w:lang w:val="fr-BE"/>
        </w:rPr>
        <w:t>passions</w:t>
      </w:r>
      <w:r w:rsidRPr="00C2439D">
        <w:rPr>
          <w:rFonts w:ascii="Gill Sans MT" w:hAnsi="Gill Sans MT"/>
          <w:lang w:val="fr-BE"/>
        </w:rPr>
        <w:t xml:space="preserve"> intérieures</w:t>
      </w:r>
      <w:r w:rsidR="006F22E6">
        <w:rPr>
          <w:rFonts w:ascii="Gill Sans MT" w:hAnsi="Gill Sans MT"/>
          <w:lang w:val="fr-BE"/>
        </w:rPr>
        <w:t> </w:t>
      </w:r>
      <w:r w:rsidRPr="00C2439D">
        <w:rPr>
          <w:rFonts w:ascii="Gill Sans MT" w:hAnsi="Gill Sans MT"/>
          <w:lang w:val="fr-BE"/>
        </w:rPr>
        <w:t>: particulièrement le fait d</w:t>
      </w:r>
      <w:r w:rsidR="006F22E6">
        <w:rPr>
          <w:rFonts w:ascii="Gill Sans MT" w:hAnsi="Gill Sans MT"/>
          <w:lang w:val="fr-BE"/>
        </w:rPr>
        <w:t>’</w:t>
      </w:r>
      <w:r w:rsidRPr="00C2439D">
        <w:rPr>
          <w:rFonts w:ascii="Gill Sans MT" w:hAnsi="Gill Sans MT"/>
          <w:lang w:val="fr-BE"/>
        </w:rPr>
        <w:t>être "complexé", de manquer de confiance en soi</w:t>
      </w:r>
      <w:r w:rsidR="00206B20" w:rsidRPr="00C2439D">
        <w:rPr>
          <w:rFonts w:ascii="Gill Sans MT" w:hAnsi="Gill Sans MT"/>
          <w:lang w:val="fr-BE"/>
        </w:rPr>
        <w:t xml:space="preserve">. </w:t>
      </w:r>
      <w:proofErr w:type="gramStart"/>
      <w:r w:rsidR="00206B20" w:rsidRPr="00C2439D">
        <w:rPr>
          <w:rFonts w:ascii="Gill Sans MT" w:hAnsi="Gill Sans MT"/>
          <w:lang w:val="fr-BE"/>
        </w:rPr>
        <w:t>c</w:t>
      </w:r>
      <w:r w:rsidR="006F22E6">
        <w:rPr>
          <w:rFonts w:ascii="Gill Sans MT" w:hAnsi="Gill Sans MT"/>
          <w:lang w:val="fr-BE"/>
        </w:rPr>
        <w:t>’</w:t>
      </w:r>
      <w:r w:rsidR="00206B20" w:rsidRPr="00C2439D">
        <w:rPr>
          <w:rFonts w:ascii="Gill Sans MT" w:hAnsi="Gill Sans MT"/>
          <w:lang w:val="fr-BE"/>
        </w:rPr>
        <w:t>est</w:t>
      </w:r>
      <w:proofErr w:type="gramEnd"/>
      <w:r w:rsidR="00206B20" w:rsidRPr="00C2439D">
        <w:rPr>
          <w:rFonts w:ascii="Gill Sans MT" w:hAnsi="Gill Sans MT"/>
          <w:lang w:val="fr-BE"/>
        </w:rPr>
        <w:t xml:space="preserve"> cela qui amène le corbeau à être sensible à la flatterie du renard qui profite de sa faille. On peut évoquer la critique de la vanité, de l</w:t>
      </w:r>
      <w:r w:rsidR="006F22E6">
        <w:rPr>
          <w:rFonts w:ascii="Gill Sans MT" w:hAnsi="Gill Sans MT"/>
          <w:lang w:val="fr-BE"/>
        </w:rPr>
        <w:t>’</w:t>
      </w:r>
      <w:r w:rsidR="00206B20" w:rsidRPr="00C2439D">
        <w:rPr>
          <w:rFonts w:ascii="Gill Sans MT" w:hAnsi="Gill Sans MT"/>
          <w:lang w:val="fr-BE"/>
        </w:rPr>
        <w:t>orgueil du corbeau. Ou encore de sa bêtise (la bêtise est aussi une "passion", une forme de paresse intellectuelle qui amène à ne pas suffisamment réfléchir).</w:t>
      </w:r>
      <w:r w:rsidR="00C2439D" w:rsidRPr="00C2439D">
        <w:rPr>
          <w:rFonts w:ascii="Gill Sans MT" w:hAnsi="Gill Sans MT"/>
          <w:lang w:val="fr-BE"/>
        </w:rPr>
        <w:t xml:space="preserve"> </w:t>
      </w:r>
      <w:r w:rsidR="00206B20" w:rsidRPr="00C2439D">
        <w:rPr>
          <w:rFonts w:ascii="Gill Sans MT" w:hAnsi="Gill Sans MT"/>
          <w:lang w:val="fr-BE"/>
        </w:rPr>
        <w:t>Le corbeau est critiqué</w:t>
      </w:r>
      <w:r w:rsidR="00C2439D" w:rsidRPr="00C2439D">
        <w:rPr>
          <w:rFonts w:ascii="Gill Sans MT" w:hAnsi="Gill Sans MT"/>
          <w:lang w:val="fr-BE"/>
        </w:rPr>
        <w:t xml:space="preserve"> </w:t>
      </w:r>
      <w:r w:rsidR="00206B20" w:rsidRPr="00C2439D">
        <w:rPr>
          <w:rFonts w:ascii="Gill Sans MT" w:hAnsi="Gill Sans MT"/>
          <w:lang w:val="fr-BE"/>
        </w:rPr>
        <w:t>et moqué au nom de l</w:t>
      </w:r>
      <w:r w:rsidR="006F22E6">
        <w:rPr>
          <w:rFonts w:ascii="Gill Sans MT" w:hAnsi="Gill Sans MT"/>
          <w:lang w:val="fr-BE"/>
        </w:rPr>
        <w:t>’</w:t>
      </w:r>
      <w:r w:rsidR="00206B20" w:rsidRPr="00C2439D">
        <w:rPr>
          <w:rFonts w:ascii="Gill Sans MT" w:hAnsi="Gill Sans MT"/>
          <w:lang w:val="fr-BE"/>
        </w:rPr>
        <w:t>idéal classique de l</w:t>
      </w:r>
      <w:r w:rsidR="006F22E6">
        <w:rPr>
          <w:rFonts w:ascii="Gill Sans MT" w:hAnsi="Gill Sans MT"/>
          <w:lang w:val="fr-BE"/>
        </w:rPr>
        <w:t>’</w:t>
      </w:r>
      <w:r w:rsidR="00206B20" w:rsidRPr="00C2439D">
        <w:rPr>
          <w:rFonts w:ascii="Gill Sans MT" w:hAnsi="Gill Sans MT"/>
          <w:lang w:val="fr-BE"/>
        </w:rPr>
        <w:t>honnête homme</w:t>
      </w:r>
      <w:r w:rsidR="00C2439D">
        <w:rPr>
          <w:rFonts w:ascii="Gill Sans MT" w:hAnsi="Gill Sans MT"/>
          <w:lang w:val="fr-BE"/>
        </w:rPr>
        <w:t>.</w:t>
      </w:r>
    </w:p>
    <w:p w:rsidR="00EF3281" w:rsidRPr="00EF3281" w:rsidRDefault="00C2439D" w:rsidP="00EF3281">
      <w:pPr>
        <w:pStyle w:val="Paragraphedeliste"/>
        <w:numPr>
          <w:ilvl w:val="0"/>
          <w:numId w:val="1"/>
        </w:numPr>
        <w:jc w:val="both"/>
        <w:rPr>
          <w:rFonts w:ascii="Gill Sans MT" w:hAnsi="Gill Sans MT"/>
          <w:lang w:val="fr-BE"/>
        </w:rPr>
      </w:pPr>
      <w:r>
        <w:rPr>
          <w:rFonts w:ascii="Gill Sans MT" w:hAnsi="Gill Sans MT"/>
          <w:lang w:val="fr-BE"/>
        </w:rPr>
        <w:t>La Fontaine fait preuve de bon goût dans cette fable. Par exemple la laideur du croassement du corbeau n</w:t>
      </w:r>
      <w:r w:rsidR="006F22E6">
        <w:rPr>
          <w:rFonts w:ascii="Gill Sans MT" w:hAnsi="Gill Sans MT"/>
          <w:lang w:val="fr-BE"/>
        </w:rPr>
        <w:t>’</w:t>
      </w:r>
      <w:r>
        <w:rPr>
          <w:rFonts w:ascii="Gill Sans MT" w:hAnsi="Gill Sans MT"/>
          <w:lang w:val="fr-BE"/>
        </w:rPr>
        <w:t>est pas directement représentée, mais indirectement, par de subtiles répétitions sonores qui l</w:t>
      </w:r>
      <w:r w:rsidR="006F22E6">
        <w:rPr>
          <w:rFonts w:ascii="Gill Sans MT" w:hAnsi="Gill Sans MT"/>
          <w:lang w:val="fr-BE"/>
        </w:rPr>
        <w:t>’</w:t>
      </w:r>
      <w:r>
        <w:rPr>
          <w:rFonts w:ascii="Gill Sans MT" w:hAnsi="Gill Sans MT"/>
          <w:lang w:val="fr-BE"/>
        </w:rPr>
        <w:t xml:space="preserve">évoquent </w:t>
      </w:r>
      <w:r w:rsidR="001F6314">
        <w:rPr>
          <w:rFonts w:ascii="Gill Sans MT" w:hAnsi="Gill Sans MT"/>
          <w:lang w:val="fr-BE"/>
        </w:rPr>
        <w:t>crescendo, mais de façon discrète</w:t>
      </w:r>
      <w:r w:rsidR="006F22E6">
        <w:rPr>
          <w:rFonts w:ascii="Gill Sans MT" w:hAnsi="Gill Sans MT"/>
          <w:lang w:val="fr-BE"/>
        </w:rPr>
        <w:t> </w:t>
      </w:r>
      <w:r>
        <w:rPr>
          <w:rFonts w:ascii="Gill Sans MT" w:hAnsi="Gill Sans MT"/>
          <w:lang w:val="fr-BE"/>
        </w:rPr>
        <w:t xml:space="preserve">: </w:t>
      </w:r>
      <w:r w:rsidR="001F6314">
        <w:rPr>
          <w:rFonts w:ascii="Gill Sans MT" w:hAnsi="Gill Sans MT"/>
          <w:lang w:val="fr-BE"/>
        </w:rPr>
        <w:t xml:space="preserve">"bois", "joie", "proie" (proie... </w:t>
      </w:r>
      <w:proofErr w:type="spellStart"/>
      <w:r w:rsidR="001F6314">
        <w:rPr>
          <w:rFonts w:ascii="Gill Sans MT" w:hAnsi="Gill Sans MT"/>
          <w:lang w:val="fr-BE"/>
        </w:rPr>
        <w:t>rrrwwaa</w:t>
      </w:r>
      <w:proofErr w:type="spellEnd"/>
      <w:r w:rsidR="001F6314">
        <w:rPr>
          <w:rFonts w:ascii="Gill Sans MT" w:hAnsi="Gill Sans MT"/>
          <w:lang w:val="fr-BE"/>
        </w:rPr>
        <w:t>).</w:t>
      </w:r>
    </w:p>
    <w:p w:rsidR="001F6314" w:rsidRPr="0041238D" w:rsidRDefault="001F6314" w:rsidP="00EF3281">
      <w:pPr>
        <w:jc w:val="both"/>
        <w:rPr>
          <w:rFonts w:ascii="Gill Sans MT" w:hAnsi="Gill Sans MT"/>
          <w:b/>
          <w:bCs/>
          <w:sz w:val="24"/>
          <w:szCs w:val="24"/>
          <w:lang w:val="fr-BE"/>
        </w:rPr>
      </w:pPr>
      <w:r w:rsidRPr="0041238D">
        <w:rPr>
          <w:rFonts w:ascii="Gill Sans MT" w:hAnsi="Gill Sans MT"/>
          <w:b/>
          <w:bCs/>
          <w:sz w:val="24"/>
          <w:szCs w:val="24"/>
          <w:lang w:val="fr-BE"/>
        </w:rPr>
        <w:t>2) Symétrie, harmonie, respect des règles de versification</w:t>
      </w:r>
    </w:p>
    <w:p w:rsidR="0041238D" w:rsidRDefault="001F6314" w:rsidP="00EF3281">
      <w:pPr>
        <w:jc w:val="both"/>
        <w:rPr>
          <w:rFonts w:ascii="Gill Sans MT" w:hAnsi="Gill Sans MT"/>
          <w:lang w:val="fr-BE"/>
        </w:rPr>
      </w:pPr>
      <w:r>
        <w:rPr>
          <w:rFonts w:ascii="Gill Sans MT" w:hAnsi="Gill Sans MT"/>
          <w:lang w:val="fr-BE"/>
        </w:rPr>
        <w:t>La manière dont est écrite la fable témoigne aussi de ce goût de l</w:t>
      </w:r>
      <w:r w:rsidR="006F22E6">
        <w:rPr>
          <w:rFonts w:ascii="Gill Sans MT" w:hAnsi="Gill Sans MT"/>
          <w:lang w:val="fr-BE"/>
        </w:rPr>
        <w:t>’</w:t>
      </w:r>
      <w:r>
        <w:rPr>
          <w:rFonts w:ascii="Gill Sans MT" w:hAnsi="Gill Sans MT"/>
          <w:lang w:val="fr-BE"/>
        </w:rPr>
        <w:t>ordre</w:t>
      </w:r>
      <w:r w:rsidR="000F3682">
        <w:rPr>
          <w:rFonts w:ascii="Gill Sans MT" w:hAnsi="Gill Sans MT"/>
          <w:lang w:val="fr-BE"/>
        </w:rPr>
        <w:t xml:space="preserve"> qui domine le désordre</w:t>
      </w:r>
      <w:r>
        <w:rPr>
          <w:rFonts w:ascii="Gill Sans MT" w:hAnsi="Gill Sans MT"/>
          <w:lang w:val="fr-BE"/>
        </w:rPr>
        <w:t>, caractéristique du classicisme</w:t>
      </w:r>
      <w:r w:rsidR="0041238D">
        <w:rPr>
          <w:rFonts w:ascii="Gill Sans MT" w:hAnsi="Gill Sans MT"/>
          <w:lang w:val="fr-BE"/>
        </w:rPr>
        <w:t>.</w:t>
      </w:r>
    </w:p>
    <w:p w:rsidR="0041238D" w:rsidRDefault="0041238D" w:rsidP="00EF3281">
      <w:pPr>
        <w:pStyle w:val="Paragraphedeliste"/>
        <w:numPr>
          <w:ilvl w:val="0"/>
          <w:numId w:val="3"/>
        </w:numPr>
        <w:jc w:val="both"/>
        <w:rPr>
          <w:rFonts w:ascii="Gill Sans MT" w:hAnsi="Gill Sans MT"/>
          <w:lang w:val="fr-BE"/>
        </w:rPr>
      </w:pPr>
      <w:r>
        <w:rPr>
          <w:rFonts w:ascii="Gill Sans MT" w:hAnsi="Gill Sans MT"/>
          <w:lang w:val="fr-BE"/>
        </w:rPr>
        <w:t>Les quatre premiers vers sont très symétriques dans leur construction syntaxique</w:t>
      </w:r>
      <w:r w:rsidR="006F22E6">
        <w:rPr>
          <w:rFonts w:ascii="Gill Sans MT" w:hAnsi="Gill Sans MT"/>
          <w:lang w:val="fr-BE"/>
        </w:rPr>
        <w:t> </w:t>
      </w:r>
      <w:r>
        <w:rPr>
          <w:rFonts w:ascii="Gill Sans MT" w:hAnsi="Gill Sans MT"/>
          <w:lang w:val="fr-BE"/>
        </w:rPr>
        <w:t>: Maître Corbeau</w:t>
      </w:r>
      <w:r w:rsidR="006F22E6">
        <w:rPr>
          <w:rFonts w:ascii="Gill Sans MT" w:hAnsi="Gill Sans MT"/>
          <w:lang w:val="fr-BE"/>
        </w:rPr>
        <w:t xml:space="preserve"> </w:t>
      </w:r>
      <w:bookmarkStart w:id="0" w:name="_GoBack"/>
      <w:r w:rsidR="006F22E6">
        <w:rPr>
          <w:rFonts w:ascii="Gill Sans MT" w:hAnsi="Gill Sans MT"/>
          <w:lang w:val="fr-BE"/>
        </w:rPr>
        <w:t>/</w:t>
      </w:r>
      <w:bookmarkEnd w:id="0"/>
      <w:r w:rsidR="006F22E6">
        <w:rPr>
          <w:rFonts w:ascii="Gill Sans MT" w:hAnsi="Gill Sans MT"/>
          <w:lang w:val="fr-BE"/>
        </w:rPr>
        <w:t xml:space="preserve"> </w:t>
      </w:r>
      <w:r>
        <w:rPr>
          <w:rFonts w:ascii="Gill Sans MT" w:hAnsi="Gill Sans MT"/>
          <w:lang w:val="fr-BE"/>
        </w:rPr>
        <w:t>Maître Renard</w:t>
      </w:r>
      <w:r w:rsidR="006F22E6">
        <w:rPr>
          <w:rFonts w:ascii="Arial" w:hAnsi="Arial" w:cs="Arial"/>
          <w:lang w:val="fr-BE"/>
        </w:rPr>
        <w:t> </w:t>
      </w:r>
      <w:r>
        <w:rPr>
          <w:rFonts w:ascii="Gill Sans MT" w:hAnsi="Gill Sans MT"/>
          <w:lang w:val="fr-BE"/>
        </w:rPr>
        <w:t>; sur un arbre perché</w:t>
      </w:r>
      <w:r w:rsidR="006F22E6">
        <w:rPr>
          <w:rFonts w:ascii="Gill Sans MT" w:hAnsi="Gill Sans MT"/>
          <w:lang w:val="fr-BE"/>
        </w:rPr>
        <w:t xml:space="preserve"> / </w:t>
      </w:r>
      <w:r>
        <w:rPr>
          <w:rFonts w:ascii="Gill Sans MT" w:hAnsi="Gill Sans MT"/>
          <w:lang w:val="fr-BE"/>
        </w:rPr>
        <w:t>par l</w:t>
      </w:r>
      <w:r w:rsidR="006F22E6">
        <w:rPr>
          <w:rFonts w:ascii="Gill Sans MT" w:hAnsi="Gill Sans MT"/>
          <w:lang w:val="fr-BE"/>
        </w:rPr>
        <w:t>’</w:t>
      </w:r>
      <w:r>
        <w:rPr>
          <w:rFonts w:ascii="Gill Sans MT" w:hAnsi="Gill Sans MT"/>
          <w:lang w:val="fr-BE"/>
        </w:rPr>
        <w:t>odeur alléché</w:t>
      </w:r>
      <w:r w:rsidR="006F22E6">
        <w:rPr>
          <w:rFonts w:ascii="Arial" w:hAnsi="Arial" w:cs="Arial"/>
          <w:lang w:val="fr-BE"/>
        </w:rPr>
        <w:t> </w:t>
      </w:r>
      <w:r>
        <w:rPr>
          <w:rFonts w:ascii="Gill Sans MT" w:hAnsi="Gill Sans MT"/>
          <w:lang w:val="fr-BE"/>
        </w:rPr>
        <w:t>; tenait en</w:t>
      </w:r>
      <w:r w:rsidR="006F22E6">
        <w:rPr>
          <w:rFonts w:ascii="Gill Sans MT" w:hAnsi="Gill Sans MT"/>
          <w:lang w:val="fr-BE"/>
        </w:rPr>
        <w:t xml:space="preserve"> / </w:t>
      </w:r>
      <w:r>
        <w:rPr>
          <w:rFonts w:ascii="Gill Sans MT" w:hAnsi="Gill Sans MT"/>
          <w:lang w:val="fr-BE"/>
        </w:rPr>
        <w:t>tint à (avec la liaison qui répète chaque fois le "t"). Ajoutons les rimes et la répétition de l</w:t>
      </w:r>
      <w:r w:rsidR="006F22E6">
        <w:rPr>
          <w:rFonts w:ascii="Gill Sans MT" w:hAnsi="Gill Sans MT"/>
          <w:lang w:val="fr-BE"/>
        </w:rPr>
        <w:t>’</w:t>
      </w:r>
      <w:r>
        <w:rPr>
          <w:rFonts w:ascii="Gill Sans MT" w:hAnsi="Gill Sans MT"/>
          <w:lang w:val="fr-BE"/>
        </w:rPr>
        <w:t>alternance décasyllabes</w:t>
      </w:r>
      <w:r w:rsidR="006F22E6">
        <w:rPr>
          <w:rFonts w:ascii="Gill Sans MT" w:hAnsi="Gill Sans MT"/>
          <w:lang w:val="fr-BE"/>
        </w:rPr>
        <w:t xml:space="preserve"> / </w:t>
      </w:r>
      <w:r>
        <w:rPr>
          <w:rFonts w:ascii="Gill Sans MT" w:hAnsi="Gill Sans MT"/>
          <w:lang w:val="fr-BE"/>
        </w:rPr>
        <w:t>octosyllabe</w:t>
      </w:r>
      <w:r w:rsidR="006F22E6">
        <w:rPr>
          <w:rFonts w:ascii="Gill Sans MT" w:hAnsi="Gill Sans MT"/>
          <w:lang w:val="fr-BE"/>
        </w:rPr>
        <w:t>s.</w:t>
      </w:r>
    </w:p>
    <w:p w:rsidR="000F3682" w:rsidRDefault="000F3682" w:rsidP="00EF3281">
      <w:pPr>
        <w:pStyle w:val="Paragraphedeliste"/>
        <w:jc w:val="both"/>
        <w:rPr>
          <w:rFonts w:ascii="Gill Sans MT" w:hAnsi="Gill Sans MT"/>
          <w:lang w:val="fr-BE"/>
        </w:rPr>
      </w:pPr>
    </w:p>
    <w:p w:rsidR="00F30083" w:rsidRDefault="00F30083" w:rsidP="00EF3281">
      <w:pPr>
        <w:pStyle w:val="Paragraphedeliste"/>
        <w:numPr>
          <w:ilvl w:val="0"/>
          <w:numId w:val="3"/>
        </w:numPr>
        <w:jc w:val="both"/>
        <w:rPr>
          <w:rFonts w:ascii="Gill Sans MT" w:hAnsi="Gill Sans MT"/>
          <w:lang w:val="fr-BE"/>
        </w:rPr>
      </w:pPr>
      <w:r>
        <w:rPr>
          <w:rFonts w:ascii="Gill Sans MT" w:hAnsi="Gill Sans MT"/>
          <w:lang w:val="fr-BE"/>
        </w:rPr>
        <w:t xml:space="preserve">Cette harmonie se veut "plaisante" (un des buts du classicisme est de plaire), non ennuyeuse. Il y a donc des </w:t>
      </w:r>
      <w:r w:rsidRPr="00F30083">
        <w:rPr>
          <w:rFonts w:ascii="Gill Sans MT" w:hAnsi="Gill Sans MT"/>
          <w:u w:val="single"/>
          <w:lang w:val="fr-BE"/>
        </w:rPr>
        <w:t>variations</w:t>
      </w:r>
      <w:r w:rsidR="006F22E6">
        <w:rPr>
          <w:rFonts w:ascii="Gill Sans MT" w:hAnsi="Gill Sans MT"/>
          <w:lang w:val="fr-BE"/>
        </w:rPr>
        <w:t> </w:t>
      </w:r>
      <w:r>
        <w:rPr>
          <w:rFonts w:ascii="Gill Sans MT" w:hAnsi="Gill Sans MT"/>
          <w:lang w:val="fr-BE"/>
        </w:rPr>
        <w:t>: il y a des symétrie</w:t>
      </w:r>
      <w:r w:rsidR="006F22E6">
        <w:rPr>
          <w:rFonts w:ascii="Gill Sans MT" w:hAnsi="Gill Sans MT"/>
          <w:lang w:val="fr-BE"/>
        </w:rPr>
        <w:t>s,</w:t>
      </w:r>
      <w:r>
        <w:rPr>
          <w:rFonts w:ascii="Gill Sans MT" w:hAnsi="Gill Sans MT"/>
          <w:lang w:val="fr-BE"/>
        </w:rPr>
        <w:t xml:space="preserve"> mais aussi de subtiles dissymétries pour </w:t>
      </w:r>
      <w:proofErr w:type="gramStart"/>
      <w:r>
        <w:rPr>
          <w:rFonts w:ascii="Gill Sans MT" w:hAnsi="Gill Sans MT"/>
          <w:lang w:val="fr-BE"/>
        </w:rPr>
        <w:t>ne pas que le texte soit</w:t>
      </w:r>
      <w:proofErr w:type="gramEnd"/>
      <w:r>
        <w:rPr>
          <w:rFonts w:ascii="Gill Sans MT" w:hAnsi="Gill Sans MT"/>
          <w:lang w:val="fr-BE"/>
        </w:rPr>
        <w:t xml:space="preserve"> ennuyeux</w:t>
      </w:r>
      <w:r w:rsidR="006F22E6">
        <w:rPr>
          <w:rFonts w:ascii="Gill Sans MT" w:hAnsi="Gill Sans MT"/>
          <w:lang w:val="fr-BE"/>
        </w:rPr>
        <w:t> </w:t>
      </w:r>
      <w:r>
        <w:rPr>
          <w:rFonts w:ascii="Gill Sans MT" w:hAnsi="Gill Sans MT"/>
          <w:lang w:val="fr-BE"/>
        </w:rPr>
        <w:t>: "tenait en"</w:t>
      </w:r>
      <w:r w:rsidR="006F22E6">
        <w:rPr>
          <w:rFonts w:ascii="Gill Sans MT" w:hAnsi="Gill Sans MT"/>
          <w:lang w:val="fr-BE"/>
        </w:rPr>
        <w:t xml:space="preserve"> / </w:t>
      </w:r>
      <w:r>
        <w:rPr>
          <w:rFonts w:ascii="Gill Sans MT" w:hAnsi="Gill Sans MT"/>
          <w:lang w:val="fr-BE"/>
        </w:rPr>
        <w:t xml:space="preserve">"tint à" (il y a bien répétition des "t", mais ils ne se suivent pas directement dans la première expression. </w:t>
      </w:r>
    </w:p>
    <w:p w:rsidR="0041238D" w:rsidRDefault="00F30083" w:rsidP="00EF3281">
      <w:pPr>
        <w:pStyle w:val="Paragraphedeliste"/>
        <w:jc w:val="both"/>
        <w:rPr>
          <w:rFonts w:ascii="Gill Sans MT" w:hAnsi="Gill Sans MT"/>
          <w:lang w:val="fr-BE"/>
        </w:rPr>
      </w:pPr>
      <w:r w:rsidRPr="000764B2">
        <w:rPr>
          <w:rFonts w:ascii="Gill Sans MT" w:hAnsi="Gill Sans MT"/>
          <w:lang w:val="fr-BE"/>
        </w:rPr>
        <w:t>La Fontaine uti</w:t>
      </w:r>
      <w:r w:rsidR="000764B2">
        <w:rPr>
          <w:rFonts w:ascii="Gill Sans MT" w:hAnsi="Gill Sans MT"/>
          <w:lang w:val="fr-BE"/>
        </w:rPr>
        <w:t>lise également des vers de longueur différente (10 - 8 - 10 - 8 10 -12 - 8 - 8 - 12 - 12 - 8 - 12 - 12 - 7 - 10 - 12 - 8 -</w:t>
      </w:r>
      <w:r w:rsidR="000F3682">
        <w:rPr>
          <w:rFonts w:ascii="Gill Sans MT" w:hAnsi="Gill Sans MT"/>
          <w:lang w:val="fr-BE"/>
        </w:rPr>
        <w:t xml:space="preserve"> </w:t>
      </w:r>
      <w:r w:rsidR="000764B2">
        <w:rPr>
          <w:rFonts w:ascii="Gill Sans MT" w:hAnsi="Gill Sans MT"/>
          <w:lang w:val="fr-BE"/>
        </w:rPr>
        <w:t>12</w:t>
      </w:r>
      <w:r w:rsidR="000F3682">
        <w:rPr>
          <w:rFonts w:ascii="Gill Sans MT" w:hAnsi="Gill Sans MT"/>
          <w:lang w:val="fr-BE"/>
        </w:rPr>
        <w:t xml:space="preserve">). </w:t>
      </w:r>
      <w:r w:rsidR="006F22E6">
        <w:rPr>
          <w:rFonts w:ascii="Gill Sans MT" w:hAnsi="Gill Sans MT"/>
          <w:lang w:val="fr-BE"/>
        </w:rPr>
        <w:t>À</w:t>
      </w:r>
      <w:r w:rsidR="000F3682">
        <w:rPr>
          <w:rFonts w:ascii="Gill Sans MT" w:hAnsi="Gill Sans MT"/>
          <w:lang w:val="fr-BE"/>
        </w:rPr>
        <w:t xml:space="preserve"> noter la présence d</w:t>
      </w:r>
      <w:r w:rsidR="006F22E6">
        <w:rPr>
          <w:rFonts w:ascii="Gill Sans MT" w:hAnsi="Gill Sans MT"/>
          <w:lang w:val="fr-BE"/>
        </w:rPr>
        <w:t>’</w:t>
      </w:r>
      <w:r w:rsidR="000F3682">
        <w:rPr>
          <w:rFonts w:ascii="Gill Sans MT" w:hAnsi="Gill Sans MT"/>
          <w:lang w:val="fr-BE"/>
        </w:rPr>
        <w:t>un unique vers de sept syllabes qui rompt habilement la régularité.</w:t>
      </w:r>
    </w:p>
    <w:p w:rsidR="000F3682" w:rsidRDefault="000F3682" w:rsidP="00EF3281">
      <w:pPr>
        <w:pStyle w:val="Paragraphedeliste"/>
        <w:jc w:val="both"/>
        <w:rPr>
          <w:rFonts w:ascii="Gill Sans MT" w:hAnsi="Gill Sans MT"/>
          <w:lang w:val="fr-BE"/>
        </w:rPr>
      </w:pPr>
    </w:p>
    <w:p w:rsidR="000F3682" w:rsidRDefault="000F3682" w:rsidP="00EF3281">
      <w:pPr>
        <w:pStyle w:val="Paragraphedeliste"/>
        <w:numPr>
          <w:ilvl w:val="0"/>
          <w:numId w:val="3"/>
        </w:numPr>
        <w:jc w:val="both"/>
        <w:rPr>
          <w:rFonts w:ascii="Gill Sans MT" w:hAnsi="Gill Sans MT"/>
          <w:lang w:val="fr-BE"/>
        </w:rPr>
      </w:pPr>
      <w:r>
        <w:rPr>
          <w:rFonts w:ascii="Gill Sans MT" w:hAnsi="Gill Sans MT"/>
          <w:lang w:val="fr-BE"/>
        </w:rPr>
        <w:t>Les décasyllabes et alexandrins respectent les règles classiques</w:t>
      </w:r>
      <w:r w:rsidR="006F22E6">
        <w:rPr>
          <w:rFonts w:ascii="Gill Sans MT" w:hAnsi="Gill Sans MT"/>
          <w:lang w:val="fr-BE"/>
        </w:rPr>
        <w:t> </w:t>
      </w:r>
      <w:r>
        <w:rPr>
          <w:rFonts w:ascii="Gill Sans MT" w:hAnsi="Gill Sans MT"/>
          <w:lang w:val="fr-BE"/>
        </w:rPr>
        <w:t>: une césure à la quatrième syllabe pour les décasyllabes, une césure à la sixième syllabe pour les alexandrins</w:t>
      </w:r>
      <w:r w:rsidR="006F22E6">
        <w:rPr>
          <w:rFonts w:ascii="Gill Sans MT" w:hAnsi="Gill Sans MT"/>
          <w:lang w:val="fr-BE"/>
        </w:rPr>
        <w:t> </w:t>
      </w:r>
      <w:r>
        <w:rPr>
          <w:rFonts w:ascii="Gill Sans MT" w:hAnsi="Gill Sans MT"/>
          <w:lang w:val="fr-BE"/>
        </w:rPr>
        <w:t>:</w:t>
      </w:r>
    </w:p>
    <w:p w:rsidR="000F3682" w:rsidRDefault="000F3682" w:rsidP="00EF3281">
      <w:pPr>
        <w:pStyle w:val="Paragraphedeliste"/>
        <w:jc w:val="both"/>
        <w:rPr>
          <w:rFonts w:ascii="Gill Sans MT" w:hAnsi="Gill Sans MT"/>
          <w:lang w:val="fr-BE"/>
        </w:rPr>
      </w:pPr>
      <w:r>
        <w:rPr>
          <w:rFonts w:ascii="Gill Sans MT" w:hAnsi="Gill Sans MT"/>
          <w:lang w:val="fr-BE"/>
        </w:rPr>
        <w:br/>
        <w:t>Maître Corbeau</w:t>
      </w:r>
      <w:r w:rsidR="006F22E6">
        <w:rPr>
          <w:rFonts w:ascii="Gill Sans MT" w:hAnsi="Gill Sans MT"/>
          <w:lang w:val="fr-BE"/>
        </w:rPr>
        <w:t xml:space="preserve"> /</w:t>
      </w:r>
      <w:r>
        <w:rPr>
          <w:rFonts w:ascii="Gill Sans MT" w:hAnsi="Gill Sans MT"/>
          <w:lang w:val="fr-BE"/>
        </w:rPr>
        <w:t>/</w:t>
      </w:r>
      <w:r w:rsidR="006F22E6">
        <w:rPr>
          <w:rFonts w:ascii="Gill Sans MT" w:hAnsi="Gill Sans MT"/>
          <w:lang w:val="fr-BE"/>
        </w:rPr>
        <w:t xml:space="preserve"> s</w:t>
      </w:r>
      <w:r>
        <w:rPr>
          <w:rFonts w:ascii="Gill Sans MT" w:hAnsi="Gill Sans MT"/>
          <w:lang w:val="fr-BE"/>
        </w:rPr>
        <w:t>ur un arbre perché</w:t>
      </w:r>
      <w:r w:rsidR="006F22E6">
        <w:rPr>
          <w:rFonts w:ascii="Gill Sans MT" w:hAnsi="Gill Sans MT"/>
          <w:lang w:val="fr-BE"/>
        </w:rPr>
        <w:t xml:space="preserve"> /</w:t>
      </w:r>
      <w:r>
        <w:rPr>
          <w:rFonts w:ascii="Gill Sans MT" w:hAnsi="Gill Sans MT"/>
          <w:lang w:val="fr-BE"/>
        </w:rPr>
        <w:t>/</w:t>
      </w:r>
    </w:p>
    <w:p w:rsidR="000F3682" w:rsidRDefault="000F3682" w:rsidP="00EF3281">
      <w:pPr>
        <w:pStyle w:val="Paragraphedeliste"/>
        <w:jc w:val="both"/>
        <w:rPr>
          <w:rFonts w:ascii="Gill Sans MT" w:hAnsi="Gill Sans MT"/>
          <w:lang w:val="fr-BE"/>
        </w:rPr>
      </w:pPr>
    </w:p>
    <w:p w:rsidR="000F3682" w:rsidRDefault="000F3682" w:rsidP="00EF3281">
      <w:pPr>
        <w:pStyle w:val="Paragraphedeliste"/>
        <w:jc w:val="both"/>
        <w:rPr>
          <w:rFonts w:ascii="Gill Sans MT" w:hAnsi="Gill Sans MT"/>
          <w:lang w:val="fr-BE"/>
        </w:rPr>
      </w:pPr>
      <w:r>
        <w:rPr>
          <w:rFonts w:ascii="Gill Sans MT" w:hAnsi="Gill Sans MT"/>
          <w:lang w:val="fr-BE"/>
        </w:rPr>
        <w:t>Le Renard</w:t>
      </w:r>
      <w:r w:rsidR="006F22E6">
        <w:rPr>
          <w:rFonts w:ascii="Gill Sans MT" w:hAnsi="Gill Sans MT"/>
          <w:lang w:val="fr-BE"/>
        </w:rPr>
        <w:t xml:space="preserve"> / </w:t>
      </w:r>
      <w:r>
        <w:rPr>
          <w:rFonts w:ascii="Gill Sans MT" w:hAnsi="Gill Sans MT"/>
          <w:lang w:val="fr-BE"/>
        </w:rPr>
        <w:t>s</w:t>
      </w:r>
      <w:r w:rsidR="006F22E6">
        <w:rPr>
          <w:rFonts w:ascii="Gill Sans MT" w:hAnsi="Gill Sans MT"/>
          <w:lang w:val="fr-BE"/>
        </w:rPr>
        <w:t>’</w:t>
      </w:r>
      <w:r>
        <w:rPr>
          <w:rFonts w:ascii="Gill Sans MT" w:hAnsi="Gill Sans MT"/>
          <w:lang w:val="fr-BE"/>
        </w:rPr>
        <w:t>en saisit</w:t>
      </w:r>
      <w:r w:rsidR="006F22E6">
        <w:rPr>
          <w:rFonts w:ascii="Gill Sans MT" w:hAnsi="Gill Sans MT"/>
          <w:lang w:val="fr-BE"/>
        </w:rPr>
        <w:t xml:space="preserve"> /</w:t>
      </w:r>
      <w:r>
        <w:rPr>
          <w:rFonts w:ascii="Gill Sans MT" w:hAnsi="Gill Sans MT"/>
          <w:lang w:val="fr-BE"/>
        </w:rPr>
        <w:t>/</w:t>
      </w:r>
      <w:r w:rsidR="006F22E6">
        <w:rPr>
          <w:rFonts w:ascii="Gill Sans MT" w:hAnsi="Gill Sans MT"/>
          <w:lang w:val="fr-BE"/>
        </w:rPr>
        <w:t xml:space="preserve"> e</w:t>
      </w:r>
      <w:r>
        <w:rPr>
          <w:rFonts w:ascii="Gill Sans MT" w:hAnsi="Gill Sans MT"/>
          <w:lang w:val="fr-BE"/>
        </w:rPr>
        <w:t>t dit</w:t>
      </w:r>
      <w:r w:rsidR="006F22E6">
        <w:rPr>
          <w:rFonts w:ascii="Gill Sans MT" w:hAnsi="Gill Sans MT"/>
          <w:lang w:val="fr-BE"/>
        </w:rPr>
        <w:t> </w:t>
      </w:r>
      <w:r>
        <w:rPr>
          <w:rFonts w:ascii="Gill Sans MT" w:hAnsi="Gill Sans MT"/>
          <w:lang w:val="fr-BE"/>
        </w:rPr>
        <w:t xml:space="preserve">: </w:t>
      </w:r>
      <w:r w:rsidR="006041FC">
        <w:rPr>
          <w:rFonts w:ascii="Gill Sans MT" w:hAnsi="Gill Sans MT"/>
          <w:lang w:val="fr-BE"/>
        </w:rPr>
        <w:t>/</w:t>
      </w:r>
      <w:r w:rsidR="006F22E6">
        <w:rPr>
          <w:rFonts w:ascii="Gill Sans MT" w:hAnsi="Gill Sans MT"/>
          <w:lang w:val="fr-BE"/>
        </w:rPr>
        <w:t xml:space="preserve"> "</w:t>
      </w:r>
      <w:r>
        <w:rPr>
          <w:rFonts w:ascii="Gill Sans MT" w:hAnsi="Gill Sans MT"/>
          <w:lang w:val="fr-BE"/>
        </w:rPr>
        <w:t>Mon bon Monsieur</w:t>
      </w:r>
      <w:r w:rsidR="006F22E6">
        <w:rPr>
          <w:rFonts w:ascii="Gill Sans MT" w:hAnsi="Gill Sans MT"/>
          <w:lang w:val="fr-BE"/>
        </w:rPr>
        <w:t xml:space="preserve"> /</w:t>
      </w:r>
      <w:r>
        <w:rPr>
          <w:rFonts w:ascii="Gill Sans MT" w:hAnsi="Gill Sans MT"/>
          <w:lang w:val="fr-BE"/>
        </w:rPr>
        <w:t>/</w:t>
      </w:r>
    </w:p>
    <w:p w:rsidR="000F3682" w:rsidRDefault="000F3682" w:rsidP="00EF3281">
      <w:pPr>
        <w:pStyle w:val="Paragraphedeliste"/>
        <w:jc w:val="both"/>
        <w:rPr>
          <w:rFonts w:ascii="Gill Sans MT" w:hAnsi="Gill Sans MT"/>
          <w:lang w:val="fr-BE"/>
        </w:rPr>
      </w:pPr>
    </w:p>
    <w:p w:rsidR="000F3682" w:rsidRDefault="000F3682" w:rsidP="00EF3281">
      <w:pPr>
        <w:pStyle w:val="Paragraphedeliste"/>
        <w:jc w:val="both"/>
        <w:rPr>
          <w:rFonts w:ascii="Gill Sans MT" w:hAnsi="Gill Sans MT"/>
          <w:lang w:val="fr-BE"/>
        </w:rPr>
      </w:pPr>
      <w:r>
        <w:rPr>
          <w:rFonts w:ascii="Gill Sans MT" w:hAnsi="Gill Sans MT"/>
          <w:lang w:val="fr-BE"/>
        </w:rPr>
        <w:t>Vit au</w:t>
      </w:r>
      <w:r w:rsidR="006F22E6">
        <w:rPr>
          <w:rFonts w:ascii="Gill Sans MT" w:hAnsi="Gill Sans MT"/>
          <w:lang w:val="fr-BE"/>
        </w:rPr>
        <w:t xml:space="preserve">x </w:t>
      </w:r>
      <w:r>
        <w:rPr>
          <w:rFonts w:ascii="Gill Sans MT" w:hAnsi="Gill Sans MT"/>
          <w:lang w:val="fr-BE"/>
        </w:rPr>
        <w:t>dépens</w:t>
      </w:r>
      <w:r w:rsidR="006F22E6">
        <w:rPr>
          <w:rFonts w:ascii="Gill Sans MT" w:hAnsi="Gill Sans MT"/>
          <w:lang w:val="fr-BE"/>
        </w:rPr>
        <w:t xml:space="preserve"> /</w:t>
      </w:r>
      <w:r>
        <w:rPr>
          <w:rFonts w:ascii="Gill Sans MT" w:hAnsi="Gill Sans MT"/>
          <w:lang w:val="fr-BE"/>
        </w:rPr>
        <w:t>/</w:t>
      </w:r>
      <w:r w:rsidR="006F22E6">
        <w:rPr>
          <w:rFonts w:ascii="Gill Sans MT" w:hAnsi="Gill Sans MT"/>
          <w:lang w:val="fr-BE"/>
        </w:rPr>
        <w:t xml:space="preserve"> d</w:t>
      </w:r>
      <w:r>
        <w:rPr>
          <w:rFonts w:ascii="Gill Sans MT" w:hAnsi="Gill Sans MT"/>
          <w:lang w:val="fr-BE"/>
        </w:rPr>
        <w:t>e celui qui l</w:t>
      </w:r>
      <w:r w:rsidR="006F22E6">
        <w:rPr>
          <w:rFonts w:ascii="Gill Sans MT" w:hAnsi="Gill Sans MT"/>
          <w:lang w:val="fr-BE"/>
        </w:rPr>
        <w:t>’</w:t>
      </w:r>
      <w:r>
        <w:rPr>
          <w:rFonts w:ascii="Gill Sans MT" w:hAnsi="Gill Sans MT"/>
          <w:lang w:val="fr-BE"/>
        </w:rPr>
        <w:t>écoute</w:t>
      </w:r>
      <w:r w:rsidR="006F22E6">
        <w:rPr>
          <w:rFonts w:ascii="Gill Sans MT" w:hAnsi="Gill Sans MT"/>
          <w:lang w:val="fr-BE"/>
        </w:rPr>
        <w:t xml:space="preserve"> /</w:t>
      </w:r>
      <w:r>
        <w:rPr>
          <w:rFonts w:ascii="Gill Sans MT" w:hAnsi="Gill Sans MT"/>
          <w:lang w:val="fr-BE"/>
        </w:rPr>
        <w:t>/</w:t>
      </w:r>
    </w:p>
    <w:p w:rsidR="000F3682" w:rsidRDefault="000F3682" w:rsidP="00EF3281">
      <w:pPr>
        <w:pStyle w:val="Paragraphedeliste"/>
        <w:jc w:val="both"/>
        <w:rPr>
          <w:rFonts w:ascii="Gill Sans MT" w:hAnsi="Gill Sans MT"/>
          <w:lang w:val="fr-BE"/>
        </w:rPr>
      </w:pPr>
    </w:p>
    <w:p w:rsidR="00670FAC" w:rsidRDefault="000F3682" w:rsidP="00EF3281">
      <w:pPr>
        <w:pStyle w:val="Paragraphedeliste"/>
        <w:jc w:val="both"/>
        <w:rPr>
          <w:rFonts w:ascii="Gill Sans MT" w:hAnsi="Gill Sans MT"/>
          <w:lang w:val="fr-BE"/>
        </w:rPr>
      </w:pPr>
      <w:r>
        <w:rPr>
          <w:rFonts w:ascii="Gill Sans MT" w:hAnsi="Gill Sans MT"/>
          <w:lang w:val="fr-BE"/>
        </w:rPr>
        <w:t>Jura,</w:t>
      </w:r>
      <w:r w:rsidR="006F22E6">
        <w:rPr>
          <w:rFonts w:ascii="Gill Sans MT" w:hAnsi="Gill Sans MT"/>
          <w:lang w:val="fr-BE"/>
        </w:rPr>
        <w:t xml:space="preserve"> /, </w:t>
      </w:r>
      <w:r>
        <w:rPr>
          <w:rFonts w:ascii="Gill Sans MT" w:hAnsi="Gill Sans MT"/>
          <w:lang w:val="fr-BE"/>
        </w:rPr>
        <w:t>mais un peu tard</w:t>
      </w:r>
      <w:r w:rsidR="006F22E6">
        <w:rPr>
          <w:rFonts w:ascii="Gill Sans MT" w:hAnsi="Gill Sans MT"/>
          <w:lang w:val="fr-BE"/>
        </w:rPr>
        <w:t xml:space="preserve"> /</w:t>
      </w:r>
      <w:r>
        <w:rPr>
          <w:rFonts w:ascii="Gill Sans MT" w:hAnsi="Gill Sans MT"/>
          <w:lang w:val="fr-BE"/>
        </w:rPr>
        <w:t>/</w:t>
      </w:r>
      <w:r w:rsidR="006F22E6">
        <w:rPr>
          <w:rFonts w:ascii="Gill Sans MT" w:hAnsi="Gill Sans MT"/>
          <w:lang w:val="fr-BE"/>
        </w:rPr>
        <w:t xml:space="preserve"> q</w:t>
      </w:r>
      <w:r>
        <w:rPr>
          <w:rFonts w:ascii="Gill Sans MT" w:hAnsi="Gill Sans MT"/>
          <w:lang w:val="fr-BE"/>
        </w:rPr>
        <w:t>u</w:t>
      </w:r>
      <w:r w:rsidR="006F22E6">
        <w:rPr>
          <w:rFonts w:ascii="Gill Sans MT" w:hAnsi="Gill Sans MT"/>
          <w:lang w:val="fr-BE"/>
        </w:rPr>
        <w:t>’</w:t>
      </w:r>
      <w:r>
        <w:rPr>
          <w:rFonts w:ascii="Gill Sans MT" w:hAnsi="Gill Sans MT"/>
          <w:lang w:val="fr-BE"/>
        </w:rPr>
        <w:t>on ne l</w:t>
      </w:r>
      <w:r w:rsidR="006F22E6">
        <w:rPr>
          <w:rFonts w:ascii="Gill Sans MT" w:hAnsi="Gill Sans MT"/>
          <w:lang w:val="fr-BE"/>
        </w:rPr>
        <w:t>’</w:t>
      </w:r>
      <w:r>
        <w:rPr>
          <w:rFonts w:ascii="Gill Sans MT" w:hAnsi="Gill Sans MT"/>
          <w:lang w:val="fr-BE"/>
        </w:rPr>
        <w:t>y</w:t>
      </w:r>
      <w:r w:rsidR="006F22E6">
        <w:rPr>
          <w:rFonts w:ascii="Gill Sans MT" w:hAnsi="Gill Sans MT"/>
          <w:lang w:val="fr-BE"/>
        </w:rPr>
        <w:t xml:space="preserve"> / </w:t>
      </w:r>
      <w:r w:rsidR="006041FC">
        <w:rPr>
          <w:rFonts w:ascii="Gill Sans MT" w:hAnsi="Gill Sans MT"/>
          <w:lang w:val="fr-BE"/>
        </w:rPr>
        <w:t>prendrait plus</w:t>
      </w:r>
      <w:r w:rsidR="006F22E6">
        <w:rPr>
          <w:rFonts w:ascii="Gill Sans MT" w:hAnsi="Gill Sans MT"/>
          <w:lang w:val="fr-BE"/>
        </w:rPr>
        <w:t xml:space="preserve"> /</w:t>
      </w:r>
      <w:r w:rsidR="006041FC">
        <w:rPr>
          <w:rFonts w:ascii="Gill Sans MT" w:hAnsi="Gill Sans MT"/>
          <w:lang w:val="fr-BE"/>
        </w:rPr>
        <w:t>/</w:t>
      </w:r>
    </w:p>
    <w:p w:rsidR="00EF3281" w:rsidRDefault="00EF3281" w:rsidP="00EF3281">
      <w:pPr>
        <w:pStyle w:val="Paragraphedeliste"/>
        <w:jc w:val="both"/>
        <w:rPr>
          <w:rFonts w:ascii="Gill Sans MT" w:hAnsi="Gill Sans MT"/>
          <w:lang w:val="fr-BE"/>
        </w:rPr>
      </w:pPr>
    </w:p>
    <w:p w:rsidR="006041FC" w:rsidRDefault="006041FC" w:rsidP="00EF3281">
      <w:pPr>
        <w:pStyle w:val="Paragraphedeliste"/>
        <w:numPr>
          <w:ilvl w:val="0"/>
          <w:numId w:val="3"/>
        </w:numPr>
        <w:jc w:val="both"/>
        <w:rPr>
          <w:rFonts w:ascii="Gill Sans MT" w:hAnsi="Gill Sans MT"/>
          <w:lang w:val="fr-BE"/>
        </w:rPr>
      </w:pPr>
      <w:r>
        <w:rPr>
          <w:rFonts w:ascii="Gill Sans MT" w:hAnsi="Gill Sans MT"/>
          <w:lang w:val="fr-BE"/>
        </w:rPr>
        <w:t>Les rimes alternent au début, puis se suivent</w:t>
      </w:r>
      <w:r w:rsidR="006F22E6">
        <w:rPr>
          <w:rFonts w:ascii="Gill Sans MT" w:hAnsi="Gill Sans MT"/>
          <w:lang w:val="fr-BE"/>
        </w:rPr>
        <w:t> </w:t>
      </w:r>
      <w:r>
        <w:rPr>
          <w:rFonts w:ascii="Gill Sans MT" w:hAnsi="Gill Sans MT"/>
          <w:lang w:val="fr-BE"/>
        </w:rPr>
        <w:t>: régularité et variation</w:t>
      </w:r>
    </w:p>
    <w:p w:rsidR="006041FC" w:rsidRPr="00962985" w:rsidRDefault="006041FC" w:rsidP="00EF3281">
      <w:pPr>
        <w:jc w:val="both"/>
        <w:rPr>
          <w:rFonts w:ascii="Gill Sans MT" w:hAnsi="Gill Sans MT"/>
          <w:b/>
          <w:bCs/>
          <w:lang w:val="fr-BE"/>
        </w:rPr>
      </w:pPr>
      <w:r w:rsidRPr="00962985">
        <w:rPr>
          <w:rFonts w:ascii="Gill Sans MT" w:hAnsi="Gill Sans MT"/>
          <w:b/>
          <w:bCs/>
          <w:lang w:val="fr-BE"/>
        </w:rPr>
        <w:lastRenderedPageBreak/>
        <w:t>3) Cette fable est naturelle</w:t>
      </w:r>
      <w:r w:rsidR="00962985">
        <w:rPr>
          <w:rFonts w:ascii="Gill Sans MT" w:hAnsi="Gill Sans MT"/>
          <w:b/>
          <w:bCs/>
          <w:lang w:val="fr-BE"/>
        </w:rPr>
        <w:t xml:space="preserve"> et instructive</w:t>
      </w:r>
    </w:p>
    <w:p w:rsidR="006041FC" w:rsidRDefault="00962985" w:rsidP="00EF3281">
      <w:pPr>
        <w:jc w:val="both"/>
        <w:rPr>
          <w:rFonts w:ascii="Gill Sans MT" w:hAnsi="Gill Sans MT"/>
          <w:lang w:val="fr-BE"/>
        </w:rPr>
      </w:pPr>
      <w:r>
        <w:rPr>
          <w:rFonts w:ascii="Gill Sans MT" w:hAnsi="Gill Sans MT"/>
          <w:lang w:val="fr-BE"/>
        </w:rPr>
        <w:t>Même si, dans la nature, les animaux ne parlent pas, ils s</w:t>
      </w:r>
      <w:r w:rsidR="006F22E6">
        <w:rPr>
          <w:rFonts w:ascii="Gill Sans MT" w:hAnsi="Gill Sans MT"/>
          <w:lang w:val="fr-BE"/>
        </w:rPr>
        <w:t>’</w:t>
      </w:r>
      <w:r>
        <w:rPr>
          <w:rFonts w:ascii="Gill Sans MT" w:hAnsi="Gill Sans MT"/>
          <w:lang w:val="fr-BE"/>
        </w:rPr>
        <w:t>expriment ici naturellement, sans excès. Par des phrases le plus souvent très simples</w:t>
      </w:r>
      <w:r w:rsidR="006F22E6">
        <w:rPr>
          <w:rFonts w:ascii="Gill Sans MT" w:hAnsi="Gill Sans MT"/>
          <w:lang w:val="fr-BE"/>
        </w:rPr>
        <w:t> </w:t>
      </w:r>
      <w:r>
        <w:rPr>
          <w:rFonts w:ascii="Gill Sans MT" w:hAnsi="Gill Sans MT"/>
          <w:lang w:val="fr-BE"/>
        </w:rPr>
        <w:t>:</w:t>
      </w:r>
    </w:p>
    <w:p w:rsidR="00962985" w:rsidRDefault="00962985" w:rsidP="00EF3281">
      <w:pPr>
        <w:ind w:left="567"/>
        <w:jc w:val="both"/>
        <w:rPr>
          <w:rFonts w:ascii="Gill Sans MT" w:hAnsi="Gill Sans MT"/>
          <w:lang w:val="fr-BE"/>
        </w:rPr>
      </w:pPr>
      <w:r w:rsidRPr="00962985">
        <w:rPr>
          <w:rFonts w:ascii="Gill Sans MT" w:hAnsi="Gill Sans MT"/>
          <w:lang w:val="fr-BE"/>
        </w:rPr>
        <w:t>Que vous êtes joli</w:t>
      </w:r>
      <w:r w:rsidR="006F22E6">
        <w:rPr>
          <w:rFonts w:ascii="Arial" w:hAnsi="Arial" w:cs="Arial"/>
          <w:lang w:val="fr-BE"/>
        </w:rPr>
        <w:t> </w:t>
      </w:r>
      <w:r w:rsidRPr="00962985">
        <w:rPr>
          <w:rFonts w:ascii="Gill Sans MT" w:hAnsi="Gill Sans MT"/>
          <w:lang w:val="fr-BE"/>
        </w:rPr>
        <w:t>! que vous me semblez beau</w:t>
      </w:r>
      <w:r w:rsidR="006F22E6">
        <w:rPr>
          <w:rFonts w:ascii="Arial" w:hAnsi="Arial" w:cs="Arial"/>
          <w:lang w:val="fr-BE"/>
        </w:rPr>
        <w:t> </w:t>
      </w:r>
      <w:r w:rsidRPr="00962985">
        <w:rPr>
          <w:rFonts w:ascii="Gill Sans MT" w:hAnsi="Gill Sans MT"/>
          <w:lang w:val="fr-BE"/>
        </w:rPr>
        <w:t>!</w:t>
      </w:r>
    </w:p>
    <w:p w:rsidR="00C46FCB" w:rsidRDefault="00C46FCB" w:rsidP="00C46FCB">
      <w:pPr>
        <w:jc w:val="both"/>
        <w:rPr>
          <w:rFonts w:ascii="Gill Sans MT" w:hAnsi="Gill Sans MT"/>
          <w:lang w:val="fr-BE"/>
        </w:rPr>
      </w:pPr>
      <w:r>
        <w:rPr>
          <w:rFonts w:ascii="Gill Sans MT" w:hAnsi="Gill Sans MT"/>
          <w:lang w:val="fr-BE"/>
        </w:rPr>
        <w:t>Et cette simplicité s</w:t>
      </w:r>
      <w:r w:rsidR="006F22E6">
        <w:rPr>
          <w:rFonts w:ascii="Gill Sans MT" w:hAnsi="Gill Sans MT"/>
          <w:lang w:val="fr-BE"/>
        </w:rPr>
        <w:t>’</w:t>
      </w:r>
      <w:r>
        <w:rPr>
          <w:rFonts w:ascii="Gill Sans MT" w:hAnsi="Gill Sans MT"/>
          <w:lang w:val="fr-BE"/>
        </w:rPr>
        <w:t>accompagne aussi d</w:t>
      </w:r>
      <w:r w:rsidR="006F22E6">
        <w:rPr>
          <w:rFonts w:ascii="Gill Sans MT" w:hAnsi="Gill Sans MT"/>
          <w:lang w:val="fr-BE"/>
        </w:rPr>
        <w:t>’</w:t>
      </w:r>
      <w:r>
        <w:rPr>
          <w:rFonts w:ascii="Gill Sans MT" w:hAnsi="Gill Sans MT"/>
          <w:lang w:val="fr-BE"/>
        </w:rPr>
        <w:t>une recherche de la "distinction" (mais une "distinction" qui reste simple)</w:t>
      </w:r>
      <w:r w:rsidR="006F22E6">
        <w:rPr>
          <w:rFonts w:ascii="Gill Sans MT" w:hAnsi="Gill Sans MT"/>
          <w:lang w:val="fr-BE"/>
        </w:rPr>
        <w:t> </w:t>
      </w:r>
      <w:r>
        <w:rPr>
          <w:rFonts w:ascii="Gill Sans MT" w:hAnsi="Gill Sans MT"/>
          <w:lang w:val="fr-BE"/>
        </w:rPr>
        <w:t>:</w:t>
      </w:r>
    </w:p>
    <w:p w:rsidR="00C46FCB" w:rsidRDefault="00C46FCB" w:rsidP="00C46FCB">
      <w:pPr>
        <w:ind w:left="709"/>
        <w:jc w:val="both"/>
        <w:rPr>
          <w:rFonts w:ascii="Gill Sans MT" w:hAnsi="Gill Sans MT"/>
          <w:lang w:val="fr-BE"/>
        </w:rPr>
      </w:pPr>
      <w:r w:rsidRPr="00C46FCB">
        <w:rPr>
          <w:rFonts w:ascii="Gill Sans MT" w:hAnsi="Gill Sans MT"/>
          <w:lang w:val="fr-BE"/>
        </w:rPr>
        <w:t xml:space="preserve">À ces mots le Corbeau ne </w:t>
      </w:r>
      <w:r w:rsidRPr="00C46FCB">
        <w:rPr>
          <w:rFonts w:ascii="Gill Sans MT" w:hAnsi="Gill Sans MT"/>
          <w:u w:val="single"/>
          <w:lang w:val="fr-BE"/>
        </w:rPr>
        <w:t>se sent pas de joie</w:t>
      </w:r>
      <w:r w:rsidR="006F22E6">
        <w:rPr>
          <w:rFonts w:ascii="Arial" w:hAnsi="Arial" w:cs="Arial"/>
          <w:lang w:val="fr-BE"/>
        </w:rPr>
        <w:t> </w:t>
      </w:r>
      <w:r w:rsidRPr="00C46FCB">
        <w:rPr>
          <w:rFonts w:ascii="Gill Sans MT" w:hAnsi="Gill Sans MT"/>
          <w:lang w:val="fr-BE"/>
        </w:rPr>
        <w:t>;</w:t>
      </w:r>
    </w:p>
    <w:p w:rsidR="00962985" w:rsidRDefault="00962985" w:rsidP="00EF3281">
      <w:pPr>
        <w:jc w:val="both"/>
        <w:rPr>
          <w:rFonts w:ascii="Gill Sans MT" w:hAnsi="Gill Sans MT"/>
          <w:lang w:val="fr-BE"/>
        </w:rPr>
      </w:pPr>
      <w:r>
        <w:rPr>
          <w:rFonts w:ascii="Gill Sans MT" w:hAnsi="Gill Sans MT"/>
          <w:lang w:val="fr-BE"/>
        </w:rPr>
        <w:t>L</w:t>
      </w:r>
      <w:r w:rsidR="006F22E6">
        <w:rPr>
          <w:rFonts w:ascii="Gill Sans MT" w:hAnsi="Gill Sans MT"/>
          <w:lang w:val="fr-BE"/>
        </w:rPr>
        <w:t>’</w:t>
      </w:r>
      <w:r>
        <w:rPr>
          <w:rFonts w:ascii="Gill Sans MT" w:hAnsi="Gill Sans MT"/>
          <w:lang w:val="fr-BE"/>
        </w:rPr>
        <w:t>objectif n</w:t>
      </w:r>
      <w:r w:rsidR="006F22E6">
        <w:rPr>
          <w:rFonts w:ascii="Gill Sans MT" w:hAnsi="Gill Sans MT"/>
          <w:lang w:val="fr-BE"/>
        </w:rPr>
        <w:t>’</w:t>
      </w:r>
      <w:r>
        <w:rPr>
          <w:rFonts w:ascii="Gill Sans MT" w:hAnsi="Gill Sans MT"/>
          <w:lang w:val="fr-BE"/>
        </w:rPr>
        <w:t>est pas que de plaire, de distraire, mais aussi d</w:t>
      </w:r>
      <w:r w:rsidR="006F22E6">
        <w:rPr>
          <w:rFonts w:ascii="Gill Sans MT" w:hAnsi="Gill Sans MT"/>
          <w:lang w:val="fr-BE"/>
        </w:rPr>
        <w:t>’</w:t>
      </w:r>
      <w:r>
        <w:rPr>
          <w:rFonts w:ascii="Gill Sans MT" w:hAnsi="Gill Sans MT"/>
          <w:lang w:val="fr-BE"/>
        </w:rPr>
        <w:t>instruire par une leçon morale typiquement classique puisqu</w:t>
      </w:r>
      <w:r w:rsidR="006F22E6">
        <w:rPr>
          <w:rFonts w:ascii="Gill Sans MT" w:hAnsi="Gill Sans MT"/>
          <w:lang w:val="fr-BE"/>
        </w:rPr>
        <w:t>’</w:t>
      </w:r>
      <w:r>
        <w:rPr>
          <w:rFonts w:ascii="Gill Sans MT" w:hAnsi="Gill Sans MT"/>
          <w:lang w:val="fr-BE"/>
        </w:rPr>
        <w:t>elle invite à se maîtriser soi-même de peur d</w:t>
      </w:r>
      <w:r w:rsidR="006F22E6">
        <w:rPr>
          <w:rFonts w:ascii="Gill Sans MT" w:hAnsi="Gill Sans MT"/>
          <w:lang w:val="fr-BE"/>
        </w:rPr>
        <w:t>’</w:t>
      </w:r>
      <w:r>
        <w:rPr>
          <w:rFonts w:ascii="Gill Sans MT" w:hAnsi="Gill Sans MT"/>
          <w:lang w:val="fr-BE"/>
        </w:rPr>
        <w:t>être sous la coupe d</w:t>
      </w:r>
      <w:r w:rsidR="006F22E6">
        <w:rPr>
          <w:rFonts w:ascii="Gill Sans MT" w:hAnsi="Gill Sans MT"/>
          <w:lang w:val="fr-BE"/>
        </w:rPr>
        <w:t>’</w:t>
      </w:r>
      <w:r>
        <w:rPr>
          <w:rFonts w:ascii="Gill Sans MT" w:hAnsi="Gill Sans MT"/>
          <w:lang w:val="fr-BE"/>
        </w:rPr>
        <w:t>autrui, sous la domination d</w:t>
      </w:r>
      <w:r w:rsidR="006F22E6">
        <w:rPr>
          <w:rFonts w:ascii="Gill Sans MT" w:hAnsi="Gill Sans MT"/>
          <w:lang w:val="fr-BE"/>
        </w:rPr>
        <w:t>’</w:t>
      </w:r>
      <w:r>
        <w:rPr>
          <w:rFonts w:ascii="Gill Sans MT" w:hAnsi="Gill Sans MT"/>
          <w:lang w:val="fr-BE"/>
        </w:rPr>
        <w:t>autrui.</w:t>
      </w:r>
    </w:p>
    <w:p w:rsidR="00C46FCB" w:rsidRDefault="00C46FCB" w:rsidP="00EF3281">
      <w:pPr>
        <w:jc w:val="both"/>
        <w:rPr>
          <w:rFonts w:ascii="Gill Sans MT" w:hAnsi="Gill Sans MT"/>
          <w:lang w:val="fr-BE"/>
        </w:rPr>
      </w:pPr>
    </w:p>
    <w:p w:rsidR="00962985" w:rsidRPr="00EF3281" w:rsidRDefault="00962985" w:rsidP="00EF3281">
      <w:pPr>
        <w:jc w:val="both"/>
        <w:rPr>
          <w:rFonts w:ascii="Gill Sans MT" w:hAnsi="Gill Sans MT"/>
          <w:b/>
          <w:bCs/>
          <w:lang w:val="fr-BE"/>
        </w:rPr>
      </w:pPr>
      <w:r w:rsidRPr="00EF3281">
        <w:rPr>
          <w:rFonts w:ascii="Gill Sans MT" w:hAnsi="Gill Sans MT"/>
          <w:b/>
          <w:bCs/>
          <w:lang w:val="fr-BE"/>
        </w:rPr>
        <w:t>4) Référence à l</w:t>
      </w:r>
      <w:r w:rsidR="006F22E6">
        <w:rPr>
          <w:rFonts w:ascii="Gill Sans MT" w:hAnsi="Gill Sans MT"/>
          <w:b/>
          <w:bCs/>
          <w:lang w:val="fr-BE"/>
        </w:rPr>
        <w:t>’</w:t>
      </w:r>
      <w:r w:rsidRPr="00EF3281">
        <w:rPr>
          <w:rFonts w:ascii="Gill Sans MT" w:hAnsi="Gill Sans MT"/>
          <w:b/>
          <w:bCs/>
          <w:lang w:val="fr-BE"/>
        </w:rPr>
        <w:t>antiquité grecque</w:t>
      </w:r>
    </w:p>
    <w:p w:rsidR="00962985" w:rsidRDefault="00962985" w:rsidP="00EF3281">
      <w:pPr>
        <w:jc w:val="both"/>
        <w:rPr>
          <w:rFonts w:ascii="Gill Sans MT" w:hAnsi="Gill Sans MT"/>
          <w:lang w:val="fr-BE"/>
        </w:rPr>
      </w:pPr>
      <w:r>
        <w:rPr>
          <w:rFonts w:ascii="Gill Sans MT" w:hAnsi="Gill Sans MT"/>
          <w:lang w:val="fr-BE"/>
        </w:rPr>
        <w:t>La Fontaine s</w:t>
      </w:r>
      <w:r w:rsidR="006F22E6">
        <w:rPr>
          <w:rFonts w:ascii="Gill Sans MT" w:hAnsi="Gill Sans MT"/>
          <w:lang w:val="fr-BE"/>
        </w:rPr>
        <w:t>’</w:t>
      </w:r>
      <w:r>
        <w:rPr>
          <w:rFonts w:ascii="Gill Sans MT" w:hAnsi="Gill Sans MT"/>
          <w:lang w:val="fr-BE"/>
        </w:rPr>
        <w:t xml:space="preserve">est </w:t>
      </w:r>
      <w:proofErr w:type="gramStart"/>
      <w:r>
        <w:rPr>
          <w:rFonts w:ascii="Gill Sans MT" w:hAnsi="Gill Sans MT"/>
          <w:lang w:val="fr-BE"/>
        </w:rPr>
        <w:t>inspiré</w:t>
      </w:r>
      <w:proofErr w:type="gramEnd"/>
      <w:r w:rsidR="00EF3281">
        <w:rPr>
          <w:rFonts w:ascii="Gill Sans MT" w:hAnsi="Gill Sans MT"/>
          <w:lang w:val="fr-BE"/>
        </w:rPr>
        <w:t xml:space="preserve"> </w:t>
      </w:r>
      <w:r>
        <w:rPr>
          <w:rFonts w:ascii="Gill Sans MT" w:hAnsi="Gill Sans MT"/>
          <w:lang w:val="fr-BE"/>
        </w:rPr>
        <w:t>d</w:t>
      </w:r>
      <w:r w:rsidR="006F22E6">
        <w:rPr>
          <w:rFonts w:ascii="Gill Sans MT" w:hAnsi="Gill Sans MT"/>
          <w:lang w:val="fr-BE"/>
        </w:rPr>
        <w:t>’</w:t>
      </w:r>
      <w:r>
        <w:rPr>
          <w:rFonts w:ascii="Gill Sans MT" w:hAnsi="Gill Sans MT"/>
          <w:lang w:val="fr-BE"/>
        </w:rPr>
        <w:t>une fable du</w:t>
      </w:r>
      <w:r w:rsidR="00EF3281">
        <w:rPr>
          <w:rFonts w:ascii="Gill Sans MT" w:hAnsi="Gill Sans MT"/>
          <w:lang w:val="fr-BE"/>
        </w:rPr>
        <w:t xml:space="preserve"> grec Ésope (6e siècle avant Jésus-Christ)</w:t>
      </w:r>
      <w:r w:rsidR="006F22E6">
        <w:rPr>
          <w:rFonts w:ascii="Gill Sans MT" w:hAnsi="Gill Sans MT"/>
          <w:lang w:val="fr-BE"/>
        </w:rPr>
        <w:t> </w:t>
      </w:r>
      <w:r w:rsidR="00EF3281">
        <w:rPr>
          <w:rFonts w:ascii="Gill Sans MT" w:hAnsi="Gill Sans MT"/>
          <w:lang w:val="fr-BE"/>
        </w:rPr>
        <w:t>:</w:t>
      </w:r>
    </w:p>
    <w:p w:rsidR="00EF3281" w:rsidRDefault="00EF3281" w:rsidP="00EF3281">
      <w:pPr>
        <w:spacing w:after="0"/>
        <w:ind w:left="567"/>
        <w:jc w:val="both"/>
        <w:rPr>
          <w:rFonts w:ascii="Gill Sans MT" w:hAnsi="Gill Sans MT"/>
          <w:lang w:val="fr-BE"/>
        </w:rPr>
      </w:pPr>
    </w:p>
    <w:p w:rsidR="00EF3281" w:rsidRDefault="00EF3281" w:rsidP="00EF3281">
      <w:pPr>
        <w:spacing w:after="0"/>
        <w:ind w:left="567"/>
        <w:jc w:val="both"/>
        <w:rPr>
          <w:rFonts w:ascii="Gill Sans MT" w:hAnsi="Gill Sans MT"/>
          <w:lang w:val="fr-BE"/>
        </w:rPr>
      </w:pPr>
      <w:r w:rsidRPr="00EF3281">
        <w:rPr>
          <w:rFonts w:ascii="Gill Sans MT" w:hAnsi="Gill Sans MT"/>
          <w:lang w:val="fr-BE"/>
        </w:rPr>
        <w:t>LE CORBEAU ET LE RENARD</w:t>
      </w:r>
    </w:p>
    <w:p w:rsidR="00EF3281" w:rsidRPr="00EF3281" w:rsidRDefault="00EF3281" w:rsidP="00EF3281">
      <w:pPr>
        <w:spacing w:after="0"/>
        <w:ind w:left="567"/>
        <w:jc w:val="both"/>
        <w:rPr>
          <w:rFonts w:ascii="Gill Sans MT" w:hAnsi="Gill Sans MT"/>
          <w:lang w:val="fr-BE"/>
        </w:rPr>
      </w:pPr>
    </w:p>
    <w:p w:rsidR="00EF3281" w:rsidRDefault="00EF3281" w:rsidP="00EF3281">
      <w:pPr>
        <w:spacing w:after="0"/>
        <w:ind w:left="567"/>
        <w:jc w:val="both"/>
        <w:rPr>
          <w:rFonts w:ascii="Gill Sans MT" w:hAnsi="Gill Sans MT"/>
          <w:lang w:val="fr-BE"/>
        </w:rPr>
      </w:pPr>
      <w:r w:rsidRPr="00EF3281">
        <w:rPr>
          <w:rFonts w:ascii="Gill Sans MT" w:hAnsi="Gill Sans MT"/>
          <w:lang w:val="fr-BE"/>
        </w:rPr>
        <w:t>Un corbeau déroba un morceau de viande</w:t>
      </w:r>
      <w:r>
        <w:rPr>
          <w:rFonts w:ascii="Gill Sans MT" w:hAnsi="Gill Sans MT"/>
          <w:lang w:val="fr-BE"/>
        </w:rPr>
        <w:t xml:space="preserve"> </w:t>
      </w:r>
      <w:r w:rsidRPr="00EF3281">
        <w:rPr>
          <w:rFonts w:ascii="Gill Sans MT" w:hAnsi="Gill Sans MT"/>
          <w:lang w:val="fr-BE"/>
        </w:rPr>
        <w:t>et alla se percher sur un arbre. Un renard,</w:t>
      </w:r>
      <w:r>
        <w:rPr>
          <w:rFonts w:ascii="Gill Sans MT" w:hAnsi="Gill Sans MT"/>
          <w:lang w:val="fr-BE"/>
        </w:rPr>
        <w:t xml:space="preserve"> </w:t>
      </w:r>
      <w:r w:rsidRPr="00EF3281">
        <w:rPr>
          <w:rFonts w:ascii="Gill Sans MT" w:hAnsi="Gill Sans MT"/>
          <w:lang w:val="fr-BE"/>
        </w:rPr>
        <w:t>l’ayant aperçu, voulut se rendre maître du</w:t>
      </w:r>
      <w:r>
        <w:rPr>
          <w:rFonts w:ascii="Gill Sans MT" w:hAnsi="Gill Sans MT"/>
          <w:lang w:val="fr-BE"/>
        </w:rPr>
        <w:t xml:space="preserve"> </w:t>
      </w:r>
      <w:r w:rsidRPr="00EF3281">
        <w:rPr>
          <w:rFonts w:ascii="Gill Sans MT" w:hAnsi="Gill Sans MT"/>
          <w:lang w:val="fr-BE"/>
        </w:rPr>
        <w:t>morceau. Posté au pied de l’arbre, il se mit</w:t>
      </w:r>
      <w:r>
        <w:rPr>
          <w:rFonts w:ascii="Gill Sans MT" w:hAnsi="Gill Sans MT"/>
          <w:lang w:val="fr-BE"/>
        </w:rPr>
        <w:t xml:space="preserve"> </w:t>
      </w:r>
      <w:r w:rsidRPr="00EF3281">
        <w:rPr>
          <w:rFonts w:ascii="Gill Sans MT" w:hAnsi="Gill Sans MT"/>
          <w:lang w:val="fr-BE"/>
        </w:rPr>
        <w:t>à louer la beauté et la grâce du corbeau</w:t>
      </w:r>
      <w:r w:rsidR="006F22E6">
        <w:rPr>
          <w:rFonts w:ascii="Gill Sans MT" w:hAnsi="Gill Sans MT"/>
          <w:lang w:val="fr-BE"/>
        </w:rPr>
        <w:t> </w:t>
      </w:r>
      <w:r w:rsidRPr="00EF3281">
        <w:rPr>
          <w:rFonts w:ascii="Gill Sans MT" w:hAnsi="Gill Sans MT"/>
          <w:lang w:val="fr-BE"/>
        </w:rPr>
        <w:t>: “A</w:t>
      </w:r>
      <w:r>
        <w:rPr>
          <w:rFonts w:ascii="Gill Sans MT" w:hAnsi="Gill Sans MT"/>
          <w:lang w:val="fr-BE"/>
        </w:rPr>
        <w:t xml:space="preserve"> </w:t>
      </w:r>
      <w:r w:rsidRPr="00EF3281">
        <w:rPr>
          <w:rFonts w:ascii="Gill Sans MT" w:hAnsi="Gill Sans MT"/>
          <w:lang w:val="fr-BE"/>
        </w:rPr>
        <w:t>qui mieux qu’à toi convient-il d’être roi</w:t>
      </w:r>
      <w:r w:rsidR="006F22E6">
        <w:rPr>
          <w:rFonts w:ascii="Arial" w:hAnsi="Arial" w:cs="Arial"/>
          <w:lang w:val="fr-BE"/>
        </w:rPr>
        <w:t> </w:t>
      </w:r>
      <w:r w:rsidRPr="00EF3281">
        <w:rPr>
          <w:rFonts w:ascii="Gill Sans MT" w:hAnsi="Gill Sans MT"/>
          <w:lang w:val="fr-BE"/>
        </w:rPr>
        <w:t>? En</w:t>
      </w:r>
      <w:r>
        <w:rPr>
          <w:rFonts w:ascii="Gill Sans MT" w:hAnsi="Gill Sans MT"/>
          <w:lang w:val="fr-BE"/>
        </w:rPr>
        <w:t xml:space="preserve"> </w:t>
      </w:r>
      <w:r w:rsidRPr="00EF3281">
        <w:rPr>
          <w:rFonts w:ascii="Gill Sans MT" w:hAnsi="Gill Sans MT"/>
          <w:lang w:val="fr-BE"/>
        </w:rPr>
        <w:t>vérité tu le serais, si tu avais de la voix</w:t>
      </w:r>
      <w:r w:rsidR="006F22E6">
        <w:rPr>
          <w:rFonts w:ascii="Arial" w:hAnsi="Arial" w:cs="Arial"/>
          <w:lang w:val="fr-BE"/>
        </w:rPr>
        <w:t> </w:t>
      </w:r>
      <w:r w:rsidRPr="00EF3281">
        <w:rPr>
          <w:rFonts w:ascii="Gill Sans MT" w:hAnsi="Gill Sans MT"/>
          <w:lang w:val="fr-BE"/>
        </w:rPr>
        <w:t>! “Le</w:t>
      </w:r>
      <w:r>
        <w:rPr>
          <w:rFonts w:ascii="Gill Sans MT" w:hAnsi="Gill Sans MT"/>
          <w:lang w:val="fr-BE"/>
        </w:rPr>
        <w:t xml:space="preserve"> </w:t>
      </w:r>
      <w:r w:rsidRPr="00EF3281">
        <w:rPr>
          <w:rFonts w:ascii="Gill Sans MT" w:hAnsi="Gill Sans MT"/>
          <w:lang w:val="fr-BE"/>
        </w:rPr>
        <w:t>corbeau voulant lui montrer qu’il n’en était</w:t>
      </w:r>
      <w:r>
        <w:rPr>
          <w:rFonts w:ascii="Gill Sans MT" w:hAnsi="Gill Sans MT"/>
          <w:lang w:val="fr-BE"/>
        </w:rPr>
        <w:t xml:space="preserve"> </w:t>
      </w:r>
      <w:r w:rsidRPr="00EF3281">
        <w:rPr>
          <w:rFonts w:ascii="Gill Sans MT" w:hAnsi="Gill Sans MT"/>
          <w:lang w:val="fr-BE"/>
        </w:rPr>
        <w:t>pas dépourvu, laissa tomber la viande et</w:t>
      </w:r>
      <w:r>
        <w:rPr>
          <w:rFonts w:ascii="Gill Sans MT" w:hAnsi="Gill Sans MT"/>
          <w:lang w:val="fr-BE"/>
        </w:rPr>
        <w:t xml:space="preserve"> </w:t>
      </w:r>
      <w:r w:rsidRPr="00EF3281">
        <w:rPr>
          <w:rFonts w:ascii="Gill Sans MT" w:hAnsi="Gill Sans MT"/>
          <w:lang w:val="fr-BE"/>
        </w:rPr>
        <w:t>poussa de grands cris. L’autre se précipita,</w:t>
      </w:r>
      <w:r>
        <w:rPr>
          <w:rFonts w:ascii="Gill Sans MT" w:hAnsi="Gill Sans MT"/>
          <w:lang w:val="fr-BE"/>
        </w:rPr>
        <w:t xml:space="preserve"> </w:t>
      </w:r>
      <w:r w:rsidRPr="00EF3281">
        <w:rPr>
          <w:rFonts w:ascii="Gill Sans MT" w:hAnsi="Gill Sans MT"/>
          <w:lang w:val="fr-BE"/>
        </w:rPr>
        <w:t>s’empara de la viande et dit</w:t>
      </w:r>
      <w:r w:rsidR="006F22E6">
        <w:rPr>
          <w:rFonts w:ascii="Gill Sans MT" w:hAnsi="Gill Sans MT"/>
          <w:lang w:val="fr-BE"/>
        </w:rPr>
        <w:t> </w:t>
      </w:r>
      <w:r w:rsidRPr="00EF3281">
        <w:rPr>
          <w:rFonts w:ascii="Gill Sans MT" w:hAnsi="Gill Sans MT"/>
          <w:lang w:val="fr-BE"/>
        </w:rPr>
        <w:t>: “Ô corbeau, si</w:t>
      </w:r>
      <w:r>
        <w:rPr>
          <w:rFonts w:ascii="Gill Sans MT" w:hAnsi="Gill Sans MT"/>
          <w:lang w:val="fr-BE"/>
        </w:rPr>
        <w:t xml:space="preserve"> </w:t>
      </w:r>
      <w:r w:rsidRPr="00EF3281">
        <w:rPr>
          <w:rFonts w:ascii="Gill Sans MT" w:hAnsi="Gill Sans MT"/>
          <w:lang w:val="fr-BE"/>
        </w:rPr>
        <w:t>tu avais aussi de l’intelligence, il ne te manquerait rien pour être roi de tous les animaux</w:t>
      </w:r>
      <w:r w:rsidR="006F22E6">
        <w:rPr>
          <w:rFonts w:ascii="Arial" w:hAnsi="Arial" w:cs="Arial"/>
          <w:lang w:val="fr-BE"/>
        </w:rPr>
        <w:t> </w:t>
      </w:r>
      <w:r w:rsidRPr="00EF3281">
        <w:rPr>
          <w:rFonts w:ascii="Gill Sans MT" w:hAnsi="Gill Sans MT"/>
          <w:lang w:val="fr-BE"/>
        </w:rPr>
        <w:t xml:space="preserve">!” </w:t>
      </w:r>
    </w:p>
    <w:p w:rsidR="00EF3281" w:rsidRDefault="00EF3281" w:rsidP="00EF3281">
      <w:pPr>
        <w:spacing w:after="0"/>
        <w:ind w:left="567"/>
        <w:jc w:val="both"/>
        <w:rPr>
          <w:rFonts w:ascii="Gill Sans MT" w:hAnsi="Gill Sans MT"/>
          <w:lang w:val="fr-BE"/>
        </w:rPr>
      </w:pPr>
    </w:p>
    <w:p w:rsidR="00EF3281" w:rsidRPr="00EF3281" w:rsidRDefault="00EF3281" w:rsidP="00EF3281">
      <w:pPr>
        <w:spacing w:after="0"/>
        <w:ind w:left="567"/>
        <w:jc w:val="both"/>
        <w:rPr>
          <w:rFonts w:ascii="Gill Sans MT" w:hAnsi="Gill Sans MT"/>
          <w:lang w:val="fr-BE"/>
        </w:rPr>
      </w:pPr>
      <w:r w:rsidRPr="00EF3281">
        <w:rPr>
          <w:rFonts w:ascii="Gill Sans MT" w:hAnsi="Gill Sans MT"/>
          <w:lang w:val="fr-BE"/>
        </w:rPr>
        <w:t>Avis aux sots.</w:t>
      </w:r>
    </w:p>
    <w:p w:rsidR="00EF3281" w:rsidRDefault="006F22E6" w:rsidP="00EF3281">
      <w:pPr>
        <w:ind w:left="567"/>
        <w:jc w:val="right"/>
        <w:rPr>
          <w:rFonts w:ascii="Gill Sans MT" w:hAnsi="Gill Sans MT"/>
          <w:lang w:val="fr-BE"/>
        </w:rPr>
      </w:pPr>
      <w:r>
        <w:rPr>
          <w:rFonts w:ascii="Gill Sans MT" w:hAnsi="Gill Sans MT"/>
          <w:lang w:val="fr-BE"/>
        </w:rPr>
        <w:t>É</w:t>
      </w:r>
      <w:r w:rsidR="00EF3281" w:rsidRPr="00EF3281">
        <w:rPr>
          <w:rFonts w:ascii="Gill Sans MT" w:hAnsi="Gill Sans MT"/>
          <w:lang w:val="fr-BE"/>
        </w:rPr>
        <w:t>SOPE</w:t>
      </w:r>
    </w:p>
    <w:p w:rsidR="00962985" w:rsidRDefault="00962985" w:rsidP="00962985">
      <w:pPr>
        <w:rPr>
          <w:rFonts w:ascii="Gill Sans MT" w:hAnsi="Gill Sans MT"/>
          <w:lang w:val="fr-BE"/>
        </w:rPr>
      </w:pPr>
    </w:p>
    <w:p w:rsidR="00962985" w:rsidRPr="006041FC" w:rsidRDefault="00962985" w:rsidP="006041FC">
      <w:pPr>
        <w:rPr>
          <w:rFonts w:ascii="Gill Sans MT" w:hAnsi="Gill Sans MT"/>
          <w:lang w:val="fr-BE"/>
        </w:rPr>
      </w:pPr>
    </w:p>
    <w:p w:rsidR="00670FAC" w:rsidRPr="00670FAC" w:rsidRDefault="00670FAC">
      <w:pPr>
        <w:rPr>
          <w:rFonts w:ascii="Gill Sans MT" w:hAnsi="Gill Sans MT"/>
          <w:lang w:val="fr-BE"/>
        </w:rPr>
      </w:pPr>
    </w:p>
    <w:sectPr w:rsidR="00670FAC" w:rsidRPr="00670FA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679B" w:rsidRDefault="008F679B" w:rsidP="00EF3281">
      <w:pPr>
        <w:spacing w:after="0" w:line="240" w:lineRule="auto"/>
      </w:pPr>
      <w:r>
        <w:separator/>
      </w:r>
    </w:p>
  </w:endnote>
  <w:endnote w:type="continuationSeparator" w:id="0">
    <w:p w:rsidR="008F679B" w:rsidRDefault="008F679B" w:rsidP="00EF32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22E6" w:rsidRDefault="006F22E6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3281" w:rsidRPr="00EF3281" w:rsidRDefault="00EF3281">
    <w:pPr>
      <w:pStyle w:val="Pieddepage"/>
      <w:jc w:val="right"/>
      <w:rPr>
        <w:rFonts w:ascii="Gill Sans MT" w:hAnsi="Gill Sans MT"/>
        <w:sz w:val="20"/>
        <w:szCs w:val="20"/>
      </w:rPr>
    </w:pPr>
    <w:r w:rsidRPr="00EF3281">
      <w:rPr>
        <w:rFonts w:ascii="Gill Sans MT" w:hAnsi="Gill Sans MT"/>
        <w:sz w:val="20"/>
        <w:szCs w:val="20"/>
      </w:rPr>
      <w:t xml:space="preserve">Caractéristiques classiques du Corbeau et du Renard - </w:t>
    </w:r>
    <w:sdt>
      <w:sdtPr>
        <w:rPr>
          <w:rFonts w:ascii="Gill Sans MT" w:hAnsi="Gill Sans MT"/>
          <w:sz w:val="20"/>
          <w:szCs w:val="20"/>
        </w:rPr>
        <w:id w:val="-474377003"/>
        <w:docPartObj>
          <w:docPartGallery w:val="Page Numbers (Bottom of Page)"/>
          <w:docPartUnique/>
        </w:docPartObj>
      </w:sdtPr>
      <w:sdtContent>
        <w:r w:rsidRPr="00EF3281">
          <w:rPr>
            <w:rFonts w:ascii="Gill Sans MT" w:hAnsi="Gill Sans MT"/>
            <w:sz w:val="20"/>
            <w:szCs w:val="20"/>
          </w:rPr>
          <w:fldChar w:fldCharType="begin"/>
        </w:r>
        <w:r w:rsidRPr="00EF3281">
          <w:rPr>
            <w:rFonts w:ascii="Gill Sans MT" w:hAnsi="Gill Sans MT"/>
            <w:sz w:val="20"/>
            <w:szCs w:val="20"/>
          </w:rPr>
          <w:instrText>PAGE   \* MERGEFORMAT</w:instrText>
        </w:r>
        <w:r w:rsidRPr="00EF3281">
          <w:rPr>
            <w:rFonts w:ascii="Gill Sans MT" w:hAnsi="Gill Sans MT"/>
            <w:sz w:val="20"/>
            <w:szCs w:val="20"/>
          </w:rPr>
          <w:fldChar w:fldCharType="separate"/>
        </w:r>
        <w:r w:rsidRPr="00EF3281">
          <w:rPr>
            <w:rFonts w:ascii="Gill Sans MT" w:hAnsi="Gill Sans MT"/>
            <w:sz w:val="20"/>
            <w:szCs w:val="20"/>
          </w:rPr>
          <w:t>2</w:t>
        </w:r>
        <w:r w:rsidRPr="00EF3281">
          <w:rPr>
            <w:rFonts w:ascii="Gill Sans MT" w:hAnsi="Gill Sans MT"/>
            <w:sz w:val="20"/>
            <w:szCs w:val="20"/>
          </w:rPr>
          <w:fldChar w:fldCharType="end"/>
        </w:r>
      </w:sdtContent>
    </w:sdt>
  </w:p>
  <w:p w:rsidR="00EF3281" w:rsidRDefault="00EF3281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22E6" w:rsidRDefault="006F22E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679B" w:rsidRDefault="008F679B" w:rsidP="00EF3281">
      <w:pPr>
        <w:spacing w:after="0" w:line="240" w:lineRule="auto"/>
      </w:pPr>
      <w:r>
        <w:separator/>
      </w:r>
    </w:p>
  </w:footnote>
  <w:footnote w:type="continuationSeparator" w:id="0">
    <w:p w:rsidR="008F679B" w:rsidRDefault="008F679B" w:rsidP="00EF32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22E6" w:rsidRDefault="006F22E6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22E6" w:rsidRDefault="006F22E6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22E6" w:rsidRDefault="006F22E6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C857AD"/>
    <w:multiLevelType w:val="hybridMultilevel"/>
    <w:tmpl w:val="B6D20F2E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142DF9"/>
    <w:multiLevelType w:val="hybridMultilevel"/>
    <w:tmpl w:val="BE844810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E71E8F"/>
    <w:multiLevelType w:val="hybridMultilevel"/>
    <w:tmpl w:val="044A0462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57331E"/>
    <w:multiLevelType w:val="hybridMultilevel"/>
    <w:tmpl w:val="78A4948C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FAC"/>
    <w:rsid w:val="000764B2"/>
    <w:rsid w:val="000F3682"/>
    <w:rsid w:val="001F6314"/>
    <w:rsid w:val="00206B20"/>
    <w:rsid w:val="00392427"/>
    <w:rsid w:val="0041238D"/>
    <w:rsid w:val="004870EF"/>
    <w:rsid w:val="006041FC"/>
    <w:rsid w:val="00670FAC"/>
    <w:rsid w:val="006F22E6"/>
    <w:rsid w:val="008F679B"/>
    <w:rsid w:val="00962985"/>
    <w:rsid w:val="00C2439D"/>
    <w:rsid w:val="00C46FCB"/>
    <w:rsid w:val="00D83F8F"/>
    <w:rsid w:val="00E034C1"/>
    <w:rsid w:val="00EF3281"/>
    <w:rsid w:val="00F30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8F9762"/>
  <w15:chartTrackingRefBased/>
  <w15:docId w15:val="{3430D1B9-FE39-4772-92F8-99441EB50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2439D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EF32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F3281"/>
    <w:rPr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EF32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F3281"/>
    <w:rPr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674</Words>
  <Characters>3463</Characters>
  <Application>Microsoft Office Word</Application>
  <DocSecurity>0</DocSecurity>
  <Lines>62</Lines>
  <Paragraphs>36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Pierre-Yves HONET</dc:creator>
  <cp:keywords/>
  <dc:description/>
  <cp:lastModifiedBy>Pierre-Yves HONET</cp:lastModifiedBy>
  <cp:revision>2</cp:revision>
  <dcterms:created xsi:type="dcterms:W3CDTF">2019-11-29T10:06:00Z</dcterms:created>
  <dcterms:modified xsi:type="dcterms:W3CDTF">2019-11-29T10:45:00Z</dcterms:modified>
</cp:coreProperties>
</file>