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59254" w14:textId="604AD479" w:rsidR="00C020D4" w:rsidRDefault="00C020D4" w:rsidP="00C020D4">
      <w:pPr>
        <w:jc w:val="both"/>
        <w:rPr>
          <w:rFonts w:ascii="Gill Sans MT" w:hAnsi="Gill Sans MT"/>
          <w:b/>
          <w:bCs/>
          <w:sz w:val="36"/>
          <w:szCs w:val="36"/>
          <w:lang w:val="fr-BE"/>
        </w:rPr>
      </w:pPr>
      <w:r w:rsidRPr="00C020D4">
        <w:rPr>
          <w:rFonts w:ascii="Gill Sans MT" w:hAnsi="Gill Sans MT"/>
          <w:b/>
          <w:bCs/>
          <w:sz w:val="36"/>
          <w:szCs w:val="36"/>
          <w:lang w:val="fr-BE"/>
        </w:rPr>
        <w:t>Nécrologie : William Klein</w:t>
      </w:r>
    </w:p>
    <w:p w14:paraId="31C61839" w14:textId="77777777" w:rsidR="00C020D4" w:rsidRPr="00C020D4" w:rsidRDefault="00C020D4" w:rsidP="00C020D4">
      <w:pPr>
        <w:jc w:val="both"/>
        <w:rPr>
          <w:rFonts w:ascii="Gill Sans MT" w:hAnsi="Gill Sans MT"/>
          <w:b/>
          <w:bCs/>
          <w:sz w:val="36"/>
          <w:szCs w:val="36"/>
          <w:lang w:val="fr-BE"/>
        </w:rPr>
      </w:pPr>
    </w:p>
    <w:p w14:paraId="7FC40096" w14:textId="2883C4FD" w:rsidR="00C020D4" w:rsidRPr="00C020D4" w:rsidRDefault="00C020D4" w:rsidP="00C020D4">
      <w:pPr>
        <w:jc w:val="center"/>
        <w:rPr>
          <w:rFonts w:ascii="Gill Sans MT" w:hAnsi="Gill Sans MT"/>
          <w:lang w:val="fr-BE"/>
        </w:rPr>
      </w:pPr>
      <w:r w:rsidRPr="00C020D4">
        <w:rPr>
          <w:rFonts w:ascii="Gill Sans MT" w:hAnsi="Gill Sans MT"/>
          <w:lang w:val="fr-BE"/>
        </w:rPr>
        <w:drawing>
          <wp:inline distT="0" distB="0" distL="0" distR="0" wp14:anchorId="37338110" wp14:editId="7D0A947B">
            <wp:extent cx="1478756" cy="1971675"/>
            <wp:effectExtent l="0" t="0" r="7620" b="0"/>
            <wp:docPr id="3" name="Image 3" descr="Une image contenant texte, personne&#10;&#10;Description générée automatiquemen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personne&#10;&#10;Description générée automatiquemen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574" cy="197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77527" w14:textId="77777777" w:rsidR="00C020D4" w:rsidRPr="00C020D4" w:rsidRDefault="00C020D4" w:rsidP="00C020D4">
      <w:pPr>
        <w:spacing w:line="360" w:lineRule="auto"/>
        <w:jc w:val="both"/>
        <w:rPr>
          <w:rFonts w:ascii="Gill Sans MT" w:hAnsi="Gill Sans MT"/>
          <w:sz w:val="28"/>
          <w:szCs w:val="28"/>
          <w:lang w:val="fr-BE"/>
        </w:rPr>
      </w:pPr>
      <w:r w:rsidRPr="00C020D4">
        <w:rPr>
          <w:rFonts w:ascii="Gill Sans MT" w:hAnsi="Gill Sans MT"/>
          <w:sz w:val="28"/>
          <w:szCs w:val="28"/>
          <w:lang w:val="fr-BE"/>
        </w:rPr>
        <w:t>William Klein, photographe américain, est mort, ce 12 septembre, à l’âge de 96 ans. Il est notamment connu pour cette photo (que l’on trouve souvent exposée dans les collections permanente du </w:t>
      </w:r>
      <w:hyperlink r:id="rId8" w:tgtFrame="_blank" w:history="1">
        <w:proofErr w:type="gramStart"/>
        <w:r w:rsidRPr="00C020D4">
          <w:rPr>
            <w:rStyle w:val="Lienhypertexte"/>
            <w:rFonts w:ascii="Gill Sans MT" w:hAnsi="Gill Sans MT"/>
            <w:sz w:val="28"/>
            <w:szCs w:val="28"/>
            <w:lang w:val="fr-BE"/>
          </w:rPr>
          <w:t>Musée</w:t>
        </w:r>
        <w:proofErr w:type="gramEnd"/>
        <w:r w:rsidRPr="00C020D4">
          <w:rPr>
            <w:rStyle w:val="Lienhypertexte"/>
            <w:rFonts w:ascii="Gill Sans MT" w:hAnsi="Gill Sans MT"/>
            <w:sz w:val="28"/>
            <w:szCs w:val="28"/>
            <w:lang w:val="fr-BE"/>
          </w:rPr>
          <w:t xml:space="preserve"> de la Photographie</w:t>
        </w:r>
      </w:hyperlink>
      <w:r w:rsidRPr="00C020D4">
        <w:rPr>
          <w:rFonts w:ascii="Gill Sans MT" w:hAnsi="Gill Sans MT"/>
          <w:sz w:val="28"/>
          <w:szCs w:val="28"/>
          <w:lang w:val="fr-BE"/>
        </w:rPr>
        <w:t>, à Mont-sur-Marchienne/Charleroi) :</w:t>
      </w:r>
    </w:p>
    <w:p w14:paraId="3F3619FB" w14:textId="63963DF1" w:rsidR="00C020D4" w:rsidRPr="00C020D4" w:rsidRDefault="00C020D4" w:rsidP="00C020D4">
      <w:pPr>
        <w:spacing w:line="360" w:lineRule="auto"/>
        <w:jc w:val="center"/>
        <w:rPr>
          <w:rFonts w:ascii="Gill Sans MT" w:hAnsi="Gill Sans MT"/>
          <w:sz w:val="28"/>
          <w:szCs w:val="28"/>
          <w:lang w:val="fr-BE"/>
        </w:rPr>
      </w:pPr>
      <w:r w:rsidRPr="00C020D4">
        <w:rPr>
          <w:rFonts w:ascii="Gill Sans MT" w:hAnsi="Gill Sans MT"/>
          <w:sz w:val="28"/>
          <w:szCs w:val="28"/>
          <w:lang w:val="fr-BE"/>
        </w:rPr>
        <w:drawing>
          <wp:inline distT="0" distB="0" distL="0" distR="0" wp14:anchorId="4DEB2139" wp14:editId="1E3348A8">
            <wp:extent cx="3505200" cy="4632423"/>
            <wp:effectExtent l="0" t="0" r="0" b="0"/>
            <wp:docPr id="2" name="Image 2" descr="Une image contenant personne, musique, flûte&#10;&#10;Description générée automatiquemen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personne, musique, flûte&#10;&#10;Description générée automatiquement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972" cy="464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F9099" w14:textId="28685095" w:rsidR="00C020D4" w:rsidRPr="00C020D4" w:rsidRDefault="00C020D4" w:rsidP="00C020D4">
      <w:pPr>
        <w:spacing w:line="360" w:lineRule="auto"/>
        <w:jc w:val="both"/>
        <w:rPr>
          <w:rFonts w:ascii="Gill Sans MT" w:hAnsi="Gill Sans MT"/>
          <w:sz w:val="28"/>
          <w:szCs w:val="28"/>
          <w:lang w:val="fr-BE"/>
        </w:rPr>
      </w:pPr>
      <w:r w:rsidRPr="00C020D4">
        <w:rPr>
          <w:rFonts w:ascii="Gill Sans MT" w:hAnsi="Gill Sans MT"/>
          <w:sz w:val="28"/>
          <w:szCs w:val="28"/>
          <w:lang w:val="fr-BE"/>
        </w:rPr>
        <w:lastRenderedPageBreak/>
        <w:t>Photographe « urbain », la rue n’était pas le seul lieu où il « écrivait avec la lumière » – en grec </w:t>
      </w:r>
      <w:r w:rsidRPr="00C020D4">
        <w:rPr>
          <w:rFonts w:ascii="Gill Sans MT" w:hAnsi="Gill Sans MT"/>
          <w:i/>
          <w:iCs/>
          <w:sz w:val="28"/>
          <w:szCs w:val="28"/>
          <w:lang w:val="fr-BE"/>
        </w:rPr>
        <w:t>photo</w:t>
      </w:r>
      <w:r w:rsidRPr="00C020D4">
        <w:rPr>
          <w:rFonts w:ascii="Gill Sans MT" w:hAnsi="Gill Sans MT"/>
          <w:sz w:val="28"/>
          <w:szCs w:val="28"/>
          <w:lang w:val="fr-BE"/>
        </w:rPr>
        <w:t> (lumière) et </w:t>
      </w:r>
      <w:proofErr w:type="spellStart"/>
      <w:r w:rsidRPr="00C020D4">
        <w:rPr>
          <w:rFonts w:ascii="Gill Sans MT" w:hAnsi="Gill Sans MT"/>
          <w:i/>
          <w:iCs/>
          <w:sz w:val="28"/>
          <w:szCs w:val="28"/>
          <w:lang w:val="fr-BE"/>
        </w:rPr>
        <w:t>graphein</w:t>
      </w:r>
      <w:proofErr w:type="spellEnd"/>
      <w:r w:rsidRPr="00C020D4">
        <w:rPr>
          <w:rFonts w:ascii="Gill Sans MT" w:hAnsi="Gill Sans MT"/>
          <w:sz w:val="28"/>
          <w:szCs w:val="28"/>
          <w:lang w:val="fr-BE"/>
        </w:rPr>
        <w:t> (écrire). Il était aussi photographe de mode ou portraitiste. La photo suivante de l’un des derniers albu</w:t>
      </w:r>
      <w:r>
        <w:rPr>
          <w:rFonts w:ascii="Gill Sans MT" w:hAnsi="Gill Sans MT"/>
          <w:sz w:val="28"/>
          <w:szCs w:val="28"/>
          <w:lang w:val="fr-BE"/>
        </w:rPr>
        <w:t>m</w:t>
      </w:r>
      <w:r w:rsidRPr="00C020D4">
        <w:rPr>
          <w:rFonts w:ascii="Gill Sans MT" w:hAnsi="Gill Sans MT"/>
          <w:sz w:val="28"/>
          <w:szCs w:val="28"/>
          <w:lang w:val="fr-BE"/>
        </w:rPr>
        <w:t>s de Serge Gainsbourg est de lui :</w:t>
      </w:r>
    </w:p>
    <w:p w14:paraId="33AAEBF7" w14:textId="1AA8B836" w:rsidR="00C020D4" w:rsidRPr="00C020D4" w:rsidRDefault="00C020D4" w:rsidP="00C020D4">
      <w:pPr>
        <w:spacing w:line="360" w:lineRule="auto"/>
        <w:jc w:val="center"/>
        <w:rPr>
          <w:rFonts w:ascii="Gill Sans MT" w:hAnsi="Gill Sans MT"/>
          <w:sz w:val="28"/>
          <w:szCs w:val="28"/>
          <w:lang w:val="fr-BE"/>
        </w:rPr>
      </w:pPr>
      <w:r w:rsidRPr="00C020D4">
        <w:rPr>
          <w:rFonts w:ascii="Gill Sans MT" w:hAnsi="Gill Sans MT"/>
          <w:sz w:val="28"/>
          <w:szCs w:val="28"/>
          <w:lang w:val="fr-BE"/>
        </w:rPr>
        <w:drawing>
          <wp:inline distT="0" distB="0" distL="0" distR="0" wp14:anchorId="50665C73" wp14:editId="0B8AF1D6">
            <wp:extent cx="3365310" cy="4467225"/>
            <wp:effectExtent l="0" t="0" r="6985" b="0"/>
            <wp:docPr id="1" name="Image 1" descr="Une image contenant texte, personne&#10;&#10;Description générée automatiquemen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ersonne&#10;&#10;Description générée automatiquement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300" cy="447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B26EA" w14:textId="77777777" w:rsidR="00C020D4" w:rsidRPr="00C020D4" w:rsidRDefault="00C020D4" w:rsidP="00C020D4">
      <w:pPr>
        <w:spacing w:line="360" w:lineRule="auto"/>
        <w:jc w:val="both"/>
        <w:rPr>
          <w:rFonts w:ascii="Gill Sans MT" w:hAnsi="Gill Sans MT"/>
          <w:sz w:val="28"/>
          <w:szCs w:val="28"/>
          <w:lang w:val="fr-BE"/>
        </w:rPr>
      </w:pPr>
      <w:r w:rsidRPr="00C020D4">
        <w:rPr>
          <w:rFonts w:ascii="Gill Sans MT" w:hAnsi="Gill Sans MT"/>
          <w:sz w:val="28"/>
          <w:szCs w:val="28"/>
          <w:lang w:val="fr-BE"/>
        </w:rPr>
        <w:t>“ </w:t>
      </w:r>
      <w:r w:rsidRPr="00C020D4">
        <w:rPr>
          <w:rFonts w:ascii="Gill Sans MT" w:hAnsi="Gill Sans MT"/>
          <w:i/>
          <w:iCs/>
          <w:sz w:val="28"/>
          <w:szCs w:val="28"/>
          <w:lang w:val="fr-BE"/>
        </w:rPr>
        <w:t>Photographier</w:t>
      </w:r>
      <w:r w:rsidRPr="00C020D4">
        <w:rPr>
          <w:rFonts w:ascii="Gill Sans MT" w:hAnsi="Gill Sans MT"/>
          <w:sz w:val="28"/>
          <w:szCs w:val="28"/>
          <w:lang w:val="fr-BE"/>
        </w:rPr>
        <w:t>, écrivait-il, </w:t>
      </w:r>
      <w:r w:rsidRPr="00C020D4">
        <w:rPr>
          <w:rFonts w:ascii="Gill Sans MT" w:hAnsi="Gill Sans MT"/>
          <w:i/>
          <w:iCs/>
          <w:sz w:val="28"/>
          <w:szCs w:val="28"/>
          <w:lang w:val="fr-BE"/>
        </w:rPr>
        <w:t>c’est un moment de transe. Quand on peut saisir beaucoup de choses à la fois, quand je peux sentir que la photo va être bonne… J’attends que tout se mette en place, je sais que ça va se passer… Alors je cadre, j’arme, je déclenche. </w:t>
      </w:r>
      <w:r w:rsidRPr="00C020D4">
        <w:rPr>
          <w:rFonts w:ascii="Gill Sans MT" w:hAnsi="Gill Sans MT"/>
          <w:sz w:val="28"/>
          <w:szCs w:val="28"/>
          <w:lang w:val="fr-BE"/>
        </w:rPr>
        <w:t>” </w:t>
      </w:r>
    </w:p>
    <w:p w14:paraId="6298300F" w14:textId="77777777" w:rsidR="00E034C1" w:rsidRPr="00C020D4" w:rsidRDefault="00E034C1" w:rsidP="00C020D4">
      <w:pPr>
        <w:spacing w:line="360" w:lineRule="auto"/>
        <w:jc w:val="both"/>
        <w:rPr>
          <w:rFonts w:ascii="Gill Sans MT" w:hAnsi="Gill Sans MT"/>
          <w:sz w:val="28"/>
          <w:szCs w:val="28"/>
        </w:rPr>
      </w:pPr>
    </w:p>
    <w:sectPr w:rsidR="00E034C1" w:rsidRPr="00C020D4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4E10C" w14:textId="77777777" w:rsidR="00FD2E9B" w:rsidRDefault="00FD2E9B" w:rsidP="00C020D4">
      <w:pPr>
        <w:spacing w:after="0" w:line="240" w:lineRule="auto"/>
      </w:pPr>
      <w:r>
        <w:separator/>
      </w:r>
    </w:p>
  </w:endnote>
  <w:endnote w:type="continuationSeparator" w:id="0">
    <w:p w14:paraId="00D42F04" w14:textId="77777777" w:rsidR="00FD2E9B" w:rsidRDefault="00FD2E9B" w:rsidP="00C02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ill Sans MT" w:hAnsi="Gill Sans MT"/>
      </w:rPr>
      <w:id w:val="-244186831"/>
      <w:docPartObj>
        <w:docPartGallery w:val="Page Numbers (Bottom of Page)"/>
        <w:docPartUnique/>
      </w:docPartObj>
    </w:sdtPr>
    <w:sdtContent>
      <w:p w14:paraId="5F88F3E7" w14:textId="32B130EC" w:rsidR="00C020D4" w:rsidRPr="00B225A2" w:rsidRDefault="00C020D4">
        <w:pPr>
          <w:pStyle w:val="Pieddepage"/>
          <w:jc w:val="right"/>
          <w:rPr>
            <w:rFonts w:ascii="Gill Sans MT" w:hAnsi="Gill Sans MT"/>
          </w:rPr>
        </w:pPr>
        <w:r w:rsidRPr="00B225A2">
          <w:rPr>
            <w:rFonts w:ascii="Gill Sans MT" w:hAnsi="Gill Sans MT"/>
          </w:rPr>
          <w:t>Photographie : William</w:t>
        </w:r>
        <w:r w:rsidR="00B225A2" w:rsidRPr="00B225A2">
          <w:rPr>
            <w:rFonts w:ascii="Gill Sans MT" w:hAnsi="Gill Sans MT"/>
          </w:rPr>
          <w:t xml:space="preserve"> Klein - </w:t>
        </w:r>
        <w:r w:rsidRPr="00B225A2">
          <w:rPr>
            <w:rFonts w:ascii="Gill Sans MT" w:hAnsi="Gill Sans MT"/>
          </w:rPr>
          <w:fldChar w:fldCharType="begin"/>
        </w:r>
        <w:r w:rsidRPr="00B225A2">
          <w:rPr>
            <w:rFonts w:ascii="Gill Sans MT" w:hAnsi="Gill Sans MT"/>
          </w:rPr>
          <w:instrText>PAGE   \* MERGEFORMAT</w:instrText>
        </w:r>
        <w:r w:rsidRPr="00B225A2">
          <w:rPr>
            <w:rFonts w:ascii="Gill Sans MT" w:hAnsi="Gill Sans MT"/>
          </w:rPr>
          <w:fldChar w:fldCharType="separate"/>
        </w:r>
        <w:r w:rsidRPr="00B225A2">
          <w:rPr>
            <w:rFonts w:ascii="Gill Sans MT" w:hAnsi="Gill Sans MT"/>
          </w:rPr>
          <w:t>2</w:t>
        </w:r>
        <w:r w:rsidRPr="00B225A2">
          <w:rPr>
            <w:rFonts w:ascii="Gill Sans MT" w:hAnsi="Gill Sans MT"/>
          </w:rPr>
          <w:fldChar w:fldCharType="end"/>
        </w:r>
      </w:p>
    </w:sdtContent>
  </w:sdt>
  <w:p w14:paraId="48F84B6E" w14:textId="77777777" w:rsidR="00C020D4" w:rsidRDefault="00C020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4ACBB" w14:textId="77777777" w:rsidR="00FD2E9B" w:rsidRDefault="00FD2E9B" w:rsidP="00C020D4">
      <w:pPr>
        <w:spacing w:after="0" w:line="240" w:lineRule="auto"/>
      </w:pPr>
      <w:r>
        <w:separator/>
      </w:r>
    </w:p>
  </w:footnote>
  <w:footnote w:type="continuationSeparator" w:id="0">
    <w:p w14:paraId="15BD42EC" w14:textId="77777777" w:rsidR="00FD2E9B" w:rsidRDefault="00FD2E9B" w:rsidP="00C020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D4"/>
    <w:rsid w:val="00392427"/>
    <w:rsid w:val="004870EF"/>
    <w:rsid w:val="00B225A2"/>
    <w:rsid w:val="00C020D4"/>
    <w:rsid w:val="00D83F8F"/>
    <w:rsid w:val="00E034C1"/>
    <w:rsid w:val="00FD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CA95"/>
  <w15:chartTrackingRefBased/>
  <w15:docId w15:val="{161D0B37-2A58-4BF6-88D2-48F6F572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020D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20D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02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20D4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02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20D4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580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2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0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02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80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52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71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76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96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34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5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7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23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9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53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36252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38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67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eephoto.be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llenogare.biz/fr4/wp-content/uploads/2022/09/william-klein-Zhong-delpire.jpg" TargetMode="External"/><Relationship Id="rId11" Type="http://schemas.openxmlformats.org/officeDocument/2006/relationships/hyperlink" Target="http://www.dallenogare.biz/fr4/wp-content/uploads/2022/09/William-Klein.-Serge-Gainsbourg-Paris-1984.-Courtesy-Polka-Galerie.pn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www.dallenogare.biz/fr4/wp-content/uploads/2022/09/6617794_1662997087132-05-a-williamklein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1</cp:revision>
  <dcterms:created xsi:type="dcterms:W3CDTF">2022-09-14T12:55:00Z</dcterms:created>
  <dcterms:modified xsi:type="dcterms:W3CDTF">2022-09-14T12:59:00Z</dcterms:modified>
</cp:coreProperties>
</file>