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D36C" w14:textId="144A19FC" w:rsidR="00D872E0" w:rsidRPr="00D872E0" w:rsidRDefault="00D872E0" w:rsidP="00D872E0">
      <w:pPr>
        <w:spacing w:line="336" w:lineRule="auto"/>
        <w:rPr>
          <w:rFonts w:ascii="Gill Sans MT" w:hAnsi="Gill Sans MT"/>
          <w:b/>
          <w:bCs/>
          <w:sz w:val="32"/>
          <w:szCs w:val="32"/>
        </w:rPr>
      </w:pPr>
      <w:r w:rsidRPr="00D872E0">
        <w:rPr>
          <w:rFonts w:ascii="Gill Sans MT" w:hAnsi="Gill Sans MT"/>
          <w:b/>
          <w:bCs/>
          <w:sz w:val="32"/>
          <w:szCs w:val="32"/>
        </w:rPr>
        <w:t>Des réponses d’élèves…</w:t>
      </w:r>
    </w:p>
    <w:p w14:paraId="69C3A3E9" w14:textId="0112144F" w:rsidR="005331B0" w:rsidRPr="00D872E0" w:rsidRDefault="005331B0" w:rsidP="00D872E0">
      <w:pPr>
        <w:spacing w:line="336" w:lineRule="auto"/>
        <w:ind w:left="142"/>
        <w:rPr>
          <w:rFonts w:ascii="Gill Sans MT" w:hAnsi="Gill Sans MT"/>
          <w:b/>
          <w:bCs/>
          <w:sz w:val="26"/>
          <w:szCs w:val="26"/>
        </w:rPr>
      </w:pPr>
      <w:r w:rsidRPr="00D872E0">
        <w:rPr>
          <w:rFonts w:ascii="Gill Sans MT" w:hAnsi="Gill Sans MT"/>
          <w:b/>
          <w:bCs/>
          <w:sz w:val="26"/>
          <w:szCs w:val="26"/>
        </w:rPr>
        <w:t>Les Cronopes sont super-vie…</w:t>
      </w:r>
    </w:p>
    <w:p w14:paraId="2B115AE0" w14:textId="59DF621C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vivent leur vie au jour le jour. Ils profitent du moment présent et de toute leur vie, comme un enfant</w:t>
      </w:r>
    </w:p>
    <w:p w14:paraId="53D8162B" w14:textId="77777777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surfent au-dessus de la vie.</w:t>
      </w:r>
    </w:p>
    <w:p w14:paraId="23D764D0" w14:textId="77777777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vivent leur vie ou font comme elle vient et savourent chaque moment de leur vie.</w:t>
      </w:r>
    </w:p>
    <w:p w14:paraId="19433656" w14:textId="77777777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sont remplis d'imagination. Ils croquent la vie à pleines dents. Pour eux la vie est super, ils trouvent un sens à leur vitalité.</w:t>
      </w:r>
    </w:p>
    <w:p w14:paraId="4288529D" w14:textId="77777777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vivent leur vie à fond.</w:t>
      </w:r>
    </w:p>
    <w:p w14:paraId="02D634EB" w14:textId="77777777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</w:rPr>
      </w:pPr>
      <w:r w:rsidRPr="00D872E0">
        <w:rPr>
          <w:rFonts w:ascii="Gill Sans MT" w:hAnsi="Gill Sans MT"/>
          <w:sz w:val="26"/>
          <w:szCs w:val="26"/>
        </w:rPr>
        <w:t>Les cronopes vivent dans une vie supérieure caractérisée par le désordre, le rêve, l'égoïsme et mélangée de toutes les émotions possibles.</w:t>
      </w:r>
    </w:p>
    <w:p w14:paraId="74AA7AF2" w14:textId="7793926F" w:rsidR="006D37E6" w:rsidRPr="00D872E0" w:rsidRDefault="00DF4D56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La supériorité des Cronopes se trouve dans leur moral, car malgré peu de chance, ils restent heureux.</w:t>
      </w:r>
    </w:p>
    <w:p w14:paraId="5607654A" w14:textId="7D06A3D0" w:rsidR="00DF4D56" w:rsidRPr="00D872E0" w:rsidRDefault="00DF4D56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sont au-dessus de la vie, car ils sont joyeux.</w:t>
      </w:r>
    </w:p>
    <w:p w14:paraId="36138BBA" w14:textId="3763BCED" w:rsidR="00DF4D56" w:rsidRPr="00D872E0" w:rsidRDefault="00DF4D56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profitent à 100% de ce que la vie leur donne sans se plaindre.</w:t>
      </w:r>
    </w:p>
    <w:p w14:paraId="56B2D38B" w14:textId="4B415A8F" w:rsidR="0042764A" w:rsidRPr="00D872E0" w:rsidRDefault="0042764A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font tout comme si la vie était en-dessous d’eux et qu’elle n’avait pas vraiment d’importance.</w:t>
      </w:r>
    </w:p>
    <w:p w14:paraId="3758EFFA" w14:textId="5FFD7D82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s’estiment au plus haut degré possible de la vie en raison de leur caractère égoïste.</w:t>
      </w:r>
    </w:p>
    <w:p w14:paraId="0DA76B35" w14:textId="3A86138A" w:rsidR="005331B0" w:rsidRPr="00D872E0" w:rsidRDefault="005331B0" w:rsidP="00D872E0">
      <w:pPr>
        <w:pStyle w:val="Paragraphedeliste"/>
        <w:numPr>
          <w:ilvl w:val="0"/>
          <w:numId w:val="4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vivent au-dessus des règles de la vie</w:t>
      </w:r>
      <w:r w:rsidR="00B56BED">
        <w:rPr>
          <w:rFonts w:ascii="Gill Sans MT" w:hAnsi="Gill Sans MT"/>
          <w:sz w:val="26"/>
          <w:szCs w:val="26"/>
          <w:lang w:val="fr-FR"/>
        </w:rPr>
        <w:t>.</w:t>
      </w:r>
    </w:p>
    <w:p w14:paraId="0082BD8C" w14:textId="179BBE65" w:rsidR="005331B0" w:rsidRPr="00D872E0" w:rsidRDefault="005331B0" w:rsidP="00D872E0">
      <w:pPr>
        <w:spacing w:line="336" w:lineRule="auto"/>
        <w:ind w:left="142"/>
        <w:rPr>
          <w:rFonts w:ascii="Gill Sans MT" w:hAnsi="Gill Sans MT"/>
          <w:b/>
          <w:bCs/>
          <w:sz w:val="26"/>
          <w:szCs w:val="26"/>
          <w:lang w:val="fr-FR"/>
        </w:rPr>
      </w:pPr>
      <w:r w:rsidRPr="00D872E0">
        <w:rPr>
          <w:rFonts w:ascii="Gill Sans MT" w:hAnsi="Gill Sans MT"/>
          <w:b/>
          <w:bCs/>
          <w:sz w:val="26"/>
          <w:szCs w:val="26"/>
          <w:lang w:val="fr-FR"/>
        </w:rPr>
        <w:t xml:space="preserve">Les 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>Fameux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 xml:space="preserve"> sont 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>infra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>-vie…</w:t>
      </w:r>
    </w:p>
    <w:p w14:paraId="71C927C6" w14:textId="4D07D987" w:rsidR="00FB6C4F" w:rsidRPr="00D872E0" w:rsidRDefault="00FB6C4F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sont submergés par la vie. Ils veulent tout contrôler, mais c’est elle qui les contrôle.</w:t>
      </w:r>
    </w:p>
    <w:p w14:paraId="1C2B729A" w14:textId="09695238" w:rsidR="00FB6C4F" w:rsidRPr="00D872E0" w:rsidRDefault="00FB6C4F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ne vivent pas leur vie, se préoccupent de tout, tout le temps, et de font jamais de pause dans leur vie.</w:t>
      </w:r>
    </w:p>
    <w:p w14:paraId="65BA6FA0" w14:textId="56A691C0" w:rsidR="00FB6C4F" w:rsidRPr="00D872E0" w:rsidRDefault="00FB6C4F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sont inférieurs à la vie, car ils ne profitent pas de celles-ci.</w:t>
      </w:r>
    </w:p>
    <w:p w14:paraId="2FF7C4DE" w14:textId="3F887A50" w:rsidR="00DF4D56" w:rsidRPr="00D872E0" w:rsidRDefault="00DF4D56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vivent dans une vie inférieure caractérisée par l’ordre, la générosité, la prudence, le contrôle (la vie +/- normale).</w:t>
      </w:r>
    </w:p>
    <w:p w14:paraId="0D68E554" w14:textId="32ED233D" w:rsidR="00DF4D56" w:rsidRPr="00D872E0" w:rsidRDefault="00DF4D56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décident de tout, prévoient tout à l’avance. Ils ne profitent pas des imprévus de la vie, de ce que la vie leur donne.</w:t>
      </w:r>
    </w:p>
    <w:p w14:paraId="0B9C6D05" w14:textId="4EFC15C4" w:rsidR="0042764A" w:rsidRPr="00D872E0" w:rsidRDefault="0042764A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lastRenderedPageBreak/>
        <w:t>Les Fameux, la vie peut toujours leur tomber dessus. Ils feront toujours les malins en se croyant supérieurs.</w:t>
      </w:r>
    </w:p>
    <w:p w14:paraId="34842E4E" w14:textId="5DA15576" w:rsidR="00FB6C4F" w:rsidRPr="00D872E0" w:rsidRDefault="005331B0" w:rsidP="00D872E0">
      <w:pPr>
        <w:pStyle w:val="Paragraphedeliste"/>
        <w:numPr>
          <w:ilvl w:val="0"/>
          <w:numId w:val="5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contrôlent et calculent tellement leur vie qu’ils ne profitent pas de leur vie</w:t>
      </w:r>
      <w:r w:rsidR="00FB6C4F" w:rsidRPr="00D872E0">
        <w:rPr>
          <w:rFonts w:ascii="Gill Sans MT" w:hAnsi="Gill Sans MT"/>
          <w:sz w:val="26"/>
          <w:szCs w:val="26"/>
          <w:lang w:val="fr-FR"/>
        </w:rPr>
        <w:t>.</w:t>
      </w:r>
    </w:p>
    <w:p w14:paraId="7CBF9673" w14:textId="3C396352" w:rsidR="00DF4D56" w:rsidRPr="00D872E0" w:rsidRDefault="005331B0" w:rsidP="00D872E0">
      <w:pPr>
        <w:spacing w:line="336" w:lineRule="auto"/>
        <w:ind w:left="142"/>
        <w:rPr>
          <w:rFonts w:ascii="Gill Sans MT" w:hAnsi="Gill Sans MT"/>
          <w:b/>
          <w:bCs/>
          <w:sz w:val="26"/>
          <w:szCs w:val="26"/>
          <w:lang w:val="fr-FR"/>
        </w:rPr>
      </w:pPr>
      <w:r w:rsidRPr="00D872E0">
        <w:rPr>
          <w:rFonts w:ascii="Gill Sans MT" w:hAnsi="Gill Sans MT"/>
          <w:b/>
          <w:bCs/>
          <w:sz w:val="26"/>
          <w:szCs w:val="26"/>
          <w:lang w:val="fr-FR"/>
        </w:rPr>
        <w:t xml:space="preserve">Les 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>Espérances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 xml:space="preserve"> sont </w:t>
      </w:r>
      <w:r w:rsidR="00FB6C4F" w:rsidRPr="00D872E0">
        <w:rPr>
          <w:rFonts w:ascii="Gill Sans MT" w:hAnsi="Gill Sans MT"/>
          <w:b/>
          <w:bCs/>
          <w:sz w:val="26"/>
          <w:szCs w:val="26"/>
          <w:lang w:val="fr-FR"/>
        </w:rPr>
        <w:t>para</w:t>
      </w:r>
      <w:r w:rsidRPr="00D872E0">
        <w:rPr>
          <w:rFonts w:ascii="Gill Sans MT" w:hAnsi="Gill Sans MT"/>
          <w:b/>
          <w:bCs/>
          <w:sz w:val="26"/>
          <w:szCs w:val="26"/>
          <w:lang w:val="fr-FR"/>
        </w:rPr>
        <w:t>-vie…</w:t>
      </w:r>
    </w:p>
    <w:p w14:paraId="1A8062D2" w14:textId="42F7D959" w:rsidR="00FB6C4F" w:rsidRPr="00D872E0" w:rsidRDefault="00FB6C4F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 xml:space="preserve">Les Espérances vivent dans un autre monde. Elles passent à côté de la vie. Elles </w:t>
      </w:r>
      <w:r w:rsidRPr="00D872E0">
        <w:rPr>
          <w:rFonts w:ascii="Gill Sans MT" w:hAnsi="Gill Sans MT"/>
          <w:sz w:val="26"/>
          <w:szCs w:val="26"/>
          <w:lang w:val="fr-FR"/>
        </w:rPr>
        <w:t>sont rêveuses</w:t>
      </w:r>
      <w:r w:rsidRPr="00D872E0">
        <w:rPr>
          <w:rFonts w:ascii="Gill Sans MT" w:hAnsi="Gill Sans MT"/>
          <w:sz w:val="26"/>
          <w:szCs w:val="26"/>
          <w:lang w:val="fr-FR"/>
        </w:rPr>
        <w:t>.</w:t>
      </w:r>
      <w:r w:rsidRPr="00D872E0">
        <w:rPr>
          <w:rFonts w:ascii="Gill Sans MT" w:hAnsi="Gill Sans MT"/>
          <w:sz w:val="26"/>
          <w:szCs w:val="26"/>
          <w:lang w:val="fr-FR"/>
        </w:rPr>
        <w:t xml:space="preserve"> Elles sont dans leur monde qui va à du 2 km/h.</w:t>
      </w:r>
    </w:p>
    <w:p w14:paraId="4D431DA1" w14:textId="2F501F25" w:rsidR="00FB6C4F" w:rsidRPr="00D872E0" w:rsidRDefault="00FB6C4F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C’est comme si les espérances ne voulaient pas vivre.</w:t>
      </w:r>
    </w:p>
    <w:p w14:paraId="72E5B505" w14:textId="4A5BD75F" w:rsidR="00FB6C4F" w:rsidRPr="00D872E0" w:rsidRDefault="00FB6C4F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ne vivent pas. Elles subissent et espèrent.</w:t>
      </w:r>
    </w:p>
    <w:p w14:paraId="6E4D100E" w14:textId="2BA15EB2" w:rsidR="00FB6C4F" w:rsidRPr="00D872E0" w:rsidRDefault="00FB6C4F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vivent sans action, sans faire partie de la vie.</w:t>
      </w:r>
    </w:p>
    <w:p w14:paraId="41231808" w14:textId="683FCE99" w:rsidR="00DF4D56" w:rsidRPr="00D872E0" w:rsidRDefault="00DF4D56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passent à côté de leur bonheur.</w:t>
      </w:r>
    </w:p>
    <w:p w14:paraId="1814465E" w14:textId="365F6250" w:rsidR="00DF4D56" w:rsidRPr="00D872E0" w:rsidRDefault="00DF4D56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sont passives, elles laissent les choses faire, elles se mettent à côté de leur propre vie.</w:t>
      </w:r>
    </w:p>
    <w:p w14:paraId="5B2BF720" w14:textId="045BB5EE" w:rsidR="00DF4D56" w:rsidRPr="00D872E0" w:rsidRDefault="00DF4D56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sont à côté de la vie. Elles se laissent guider par la vie, laissent le temps faire les choses. Elles ne créent pas, manquent d’autonomie.</w:t>
      </w:r>
    </w:p>
    <w:p w14:paraId="5F08323A" w14:textId="1FCD4A48" w:rsidR="00DF4D56" w:rsidRPr="00D872E0" w:rsidRDefault="00DF4D56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</w:t>
      </w:r>
      <w:r w:rsidR="006B145A" w:rsidRPr="00D872E0">
        <w:rPr>
          <w:rFonts w:ascii="Gill Sans MT" w:hAnsi="Gill Sans MT"/>
          <w:sz w:val="26"/>
          <w:szCs w:val="26"/>
          <w:lang w:val="fr-FR"/>
        </w:rPr>
        <w:t xml:space="preserve"> ne réagissent pas à ce que la vie leur donne.</w:t>
      </w:r>
    </w:p>
    <w:p w14:paraId="66C4A49F" w14:textId="377C2CC9" w:rsidR="00D872E0" w:rsidRPr="00D872E0" w:rsidRDefault="005331B0" w:rsidP="00D872E0">
      <w:pPr>
        <w:pStyle w:val="Paragraphedeliste"/>
        <w:numPr>
          <w:ilvl w:val="0"/>
          <w:numId w:val="6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n’essayent pas de vivre la vie comme elle est.</w:t>
      </w:r>
    </w:p>
    <w:p w14:paraId="31994740" w14:textId="7484C8F2" w:rsidR="00D872E0" w:rsidRPr="00D872E0" w:rsidRDefault="00D872E0" w:rsidP="00D872E0">
      <w:pPr>
        <w:spacing w:line="336" w:lineRule="auto"/>
        <w:rPr>
          <w:rFonts w:ascii="Gill Sans MT" w:hAnsi="Gill Sans MT"/>
          <w:b/>
          <w:bCs/>
          <w:sz w:val="32"/>
          <w:szCs w:val="32"/>
        </w:rPr>
      </w:pPr>
      <w:r w:rsidRPr="00D872E0">
        <w:rPr>
          <w:rFonts w:ascii="Gill Sans MT" w:hAnsi="Gill Sans MT"/>
          <w:b/>
          <w:bCs/>
          <w:sz w:val="32"/>
          <w:szCs w:val="32"/>
        </w:rPr>
        <w:t>Propositions du professeur</w:t>
      </w:r>
    </w:p>
    <w:p w14:paraId="315EC94C" w14:textId="77777777" w:rsidR="00D872E0" w:rsidRPr="00D872E0" w:rsidRDefault="00D872E0" w:rsidP="00D872E0">
      <w:pPr>
        <w:pStyle w:val="Paragraphedeliste"/>
        <w:numPr>
          <w:ilvl w:val="0"/>
          <w:numId w:val="7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Cronopes représentent l’attitude qui consiste à vivre la vie pleinement, sans prétendre la transformer, la contrôler. Ils vivent intensément la vie : ils sont super-vie. (24 mots)</w:t>
      </w:r>
    </w:p>
    <w:p w14:paraId="1C5D26CD" w14:textId="77777777" w:rsidR="00D872E0" w:rsidRPr="00D872E0" w:rsidRDefault="00D872E0" w:rsidP="00D872E0">
      <w:pPr>
        <w:pStyle w:val="Paragraphedeliste"/>
        <w:numPr>
          <w:ilvl w:val="0"/>
          <w:numId w:val="7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Fameux représentent l’attitude qui consiste à chercher à dominer la vie, à s’en servir, pour s’y valoriser. Mais la vie s’échappe : ils sont infra-vie. (30 mots)</w:t>
      </w:r>
    </w:p>
    <w:p w14:paraId="2D29A485" w14:textId="3CA6572C" w:rsidR="00D872E0" w:rsidRPr="00D872E0" w:rsidRDefault="00D872E0" w:rsidP="00D872E0">
      <w:pPr>
        <w:pStyle w:val="Paragraphedeliste"/>
        <w:numPr>
          <w:ilvl w:val="0"/>
          <w:numId w:val="7"/>
        </w:numPr>
        <w:spacing w:line="336" w:lineRule="auto"/>
        <w:rPr>
          <w:rFonts w:ascii="Gill Sans MT" w:hAnsi="Gill Sans MT"/>
          <w:sz w:val="26"/>
          <w:szCs w:val="26"/>
          <w:lang w:val="fr-FR"/>
        </w:rPr>
      </w:pPr>
      <w:r w:rsidRPr="00D872E0">
        <w:rPr>
          <w:rFonts w:ascii="Gill Sans MT" w:hAnsi="Gill Sans MT"/>
          <w:sz w:val="26"/>
          <w:szCs w:val="26"/>
          <w:lang w:val="fr-FR"/>
        </w:rPr>
        <w:t>Les Espérances espèrent et donc représentent l’attitude qui consiste à être à côté de la vie en espérant qu’elle change, à subir : elles sont para-vie. (28 mots)</w:t>
      </w:r>
    </w:p>
    <w:sectPr w:rsidR="00D872E0" w:rsidRPr="00D87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CF3" w14:textId="77777777" w:rsidR="00073038" w:rsidRDefault="00073038" w:rsidP="00D872E0">
      <w:pPr>
        <w:spacing w:after="0" w:line="240" w:lineRule="auto"/>
      </w:pPr>
      <w:r>
        <w:separator/>
      </w:r>
    </w:p>
  </w:endnote>
  <w:endnote w:type="continuationSeparator" w:id="0">
    <w:p w14:paraId="403D41A0" w14:textId="77777777" w:rsidR="00073038" w:rsidRDefault="00073038" w:rsidP="00D8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1675" w14:textId="0F95C4E0" w:rsidR="00D872E0" w:rsidRPr="00D872E0" w:rsidRDefault="00D872E0">
    <w:pPr>
      <w:pStyle w:val="Pieddepage"/>
      <w:jc w:val="right"/>
      <w:rPr>
        <w:rFonts w:ascii="Gill Sans MT" w:hAnsi="Gill Sans MT"/>
      </w:rPr>
    </w:pPr>
    <w:r w:rsidRPr="00D872E0">
      <w:rPr>
        <w:rFonts w:ascii="Gill Sans MT" w:hAnsi="Gill Sans MT"/>
      </w:rPr>
      <w:t xml:space="preserve">Super-vie, infra-vie, para-vie… </w:t>
    </w:r>
    <w:sdt>
      <w:sdtPr>
        <w:rPr>
          <w:rFonts w:ascii="Gill Sans MT" w:hAnsi="Gill Sans MT"/>
        </w:rPr>
        <w:id w:val="789789306"/>
        <w:docPartObj>
          <w:docPartGallery w:val="Page Numbers (Bottom of Page)"/>
          <w:docPartUnique/>
        </w:docPartObj>
      </w:sdtPr>
      <w:sdtContent>
        <w:r w:rsidRPr="00D872E0">
          <w:rPr>
            <w:rFonts w:ascii="Gill Sans MT" w:hAnsi="Gill Sans MT"/>
          </w:rPr>
          <w:fldChar w:fldCharType="begin"/>
        </w:r>
        <w:r w:rsidRPr="00D872E0">
          <w:rPr>
            <w:rFonts w:ascii="Gill Sans MT" w:hAnsi="Gill Sans MT"/>
          </w:rPr>
          <w:instrText>PAGE   \* MERGEFORMAT</w:instrText>
        </w:r>
        <w:r w:rsidRPr="00D872E0">
          <w:rPr>
            <w:rFonts w:ascii="Gill Sans MT" w:hAnsi="Gill Sans MT"/>
          </w:rPr>
          <w:fldChar w:fldCharType="separate"/>
        </w:r>
        <w:r w:rsidRPr="00D872E0">
          <w:rPr>
            <w:rFonts w:ascii="Gill Sans MT" w:hAnsi="Gill Sans MT"/>
            <w:lang w:val="fr-FR"/>
          </w:rPr>
          <w:t>2</w:t>
        </w:r>
        <w:r w:rsidRPr="00D872E0">
          <w:rPr>
            <w:rFonts w:ascii="Gill Sans MT" w:hAnsi="Gill Sans MT"/>
          </w:rPr>
          <w:fldChar w:fldCharType="end"/>
        </w:r>
      </w:sdtContent>
    </w:sdt>
  </w:p>
  <w:p w14:paraId="69F5EE2F" w14:textId="77777777" w:rsidR="00D872E0" w:rsidRDefault="00D872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9727" w14:textId="77777777" w:rsidR="00073038" w:rsidRDefault="00073038" w:rsidP="00D872E0">
      <w:pPr>
        <w:spacing w:after="0" w:line="240" w:lineRule="auto"/>
      </w:pPr>
      <w:r>
        <w:separator/>
      </w:r>
    </w:p>
  </w:footnote>
  <w:footnote w:type="continuationSeparator" w:id="0">
    <w:p w14:paraId="3996AA39" w14:textId="77777777" w:rsidR="00073038" w:rsidRDefault="00073038" w:rsidP="00D8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EC"/>
    <w:multiLevelType w:val="multilevel"/>
    <w:tmpl w:val="B780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231C"/>
    <w:multiLevelType w:val="hybridMultilevel"/>
    <w:tmpl w:val="5E763FD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2A42"/>
    <w:multiLevelType w:val="hybridMultilevel"/>
    <w:tmpl w:val="DE04F1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F60"/>
    <w:multiLevelType w:val="hybridMultilevel"/>
    <w:tmpl w:val="04BCEB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93B"/>
    <w:multiLevelType w:val="hybridMultilevel"/>
    <w:tmpl w:val="6A8276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82785"/>
    <w:multiLevelType w:val="hybridMultilevel"/>
    <w:tmpl w:val="8548A81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6038"/>
    <w:multiLevelType w:val="multilevel"/>
    <w:tmpl w:val="2020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366447">
    <w:abstractNumId w:val="0"/>
  </w:num>
  <w:num w:numId="2" w16cid:durableId="2091080569">
    <w:abstractNumId w:val="6"/>
  </w:num>
  <w:num w:numId="3" w16cid:durableId="1622615302">
    <w:abstractNumId w:val="3"/>
  </w:num>
  <w:num w:numId="4" w16cid:durableId="1069811340">
    <w:abstractNumId w:val="5"/>
  </w:num>
  <w:num w:numId="5" w16cid:durableId="912273410">
    <w:abstractNumId w:val="1"/>
  </w:num>
  <w:num w:numId="6" w16cid:durableId="1254779909">
    <w:abstractNumId w:val="4"/>
  </w:num>
  <w:num w:numId="7" w16cid:durableId="19609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6"/>
    <w:rsid w:val="00073038"/>
    <w:rsid w:val="00384180"/>
    <w:rsid w:val="0042764A"/>
    <w:rsid w:val="005331B0"/>
    <w:rsid w:val="006B145A"/>
    <w:rsid w:val="006D37E6"/>
    <w:rsid w:val="00800F94"/>
    <w:rsid w:val="00B56BED"/>
    <w:rsid w:val="00D872E0"/>
    <w:rsid w:val="00DE7DAF"/>
    <w:rsid w:val="00DF4D56"/>
    <w:rsid w:val="00E37DD6"/>
    <w:rsid w:val="00FB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00F8"/>
  <w15:chartTrackingRefBased/>
  <w15:docId w15:val="{16302AA8-D4C9-4187-A598-E9A25E1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D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D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D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D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D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D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D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4D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D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D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D5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2E0"/>
  </w:style>
  <w:style w:type="paragraph" w:styleId="Pieddepage">
    <w:name w:val="footer"/>
    <w:basedOn w:val="Normal"/>
    <w:link w:val="PieddepageCar"/>
    <w:uiPriority w:val="99"/>
    <w:unhideWhenUsed/>
    <w:rsid w:val="00D8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5</cp:revision>
  <dcterms:created xsi:type="dcterms:W3CDTF">2025-10-15T13:17:00Z</dcterms:created>
  <dcterms:modified xsi:type="dcterms:W3CDTF">2025-10-15T13:53:00Z</dcterms:modified>
</cp:coreProperties>
</file>