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app.xml" ContentType="application/vnd.openxmlformats-officedocument.extended-properties+xml"/>
  <Override PartName="/word/footer4.xml" ContentType="application/vnd.openxmlformats-officedocument.wordprocessingml.footer+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721C97C" w14:textId="77777777">
      <w:pPr>
        <w:pStyle w:val="973"/>
        <w:suppressLineNumbers w:val="false"/>
        <w:pBdr/>
        <w:spacing w:before="0" w:line="264" w:lineRule="auto"/>
        <w:ind/>
        <w:jc w:val="center"/>
        <w:rPr>
          <w:rFonts w:ascii="Gill Sans MT" w:hAnsi="Gill Sans MT" w:cs="Courier New"/>
          <w:b/>
          <w:bCs/>
          <w:sz w:val="24"/>
          <w:szCs w:val="24"/>
        </w:rPr>
      </w:pPr>
      <w:r>
        <w:rPr>
          <w:rFonts w:ascii="Gill Sans MT" w:hAnsi="Gill Sans MT" w:cs="Courier New"/>
          <w:b/>
          <w:bCs/>
          <w:sz w:val="24"/>
          <w:szCs w:val="24"/>
        </w:rPr>
        <w:t xml:space="preserve">Le Jeu de l'Amour et du Hasard</w:t>
      </w:r>
      <w:r>
        <w:rPr>
          <w:rFonts w:ascii="Gill Sans MT" w:hAnsi="Gill Sans MT" w:cs="Courier New"/>
          <w:b/>
          <w:bCs/>
          <w:sz w:val="24"/>
          <w:szCs w:val="24"/>
        </w:rPr>
      </w:r>
      <w:r>
        <w:rPr>
          <w:rFonts w:ascii="Gill Sans MT" w:hAnsi="Gill Sans MT" w:cs="Courier New"/>
          <w:b/>
          <w:bCs/>
          <w:sz w:val="24"/>
          <w:szCs w:val="24"/>
        </w:rPr>
      </w:r>
    </w:p>
    <w:p w14:paraId="763B84BE" w14:textId="77777777">
      <w:pPr>
        <w:pStyle w:val="973"/>
        <w:suppressLineNumbers w:val="false"/>
        <w:pBdr/>
        <w:spacing w:before="0" w:line="264" w:lineRule="auto"/>
        <w:ind/>
        <w:jc w:val="center"/>
        <w:rPr>
          <w:rFonts w:ascii="Gill Sans MT" w:hAnsi="Gill Sans MT" w:cs="Courier New"/>
          <w:b/>
          <w:bCs/>
          <w:sz w:val="24"/>
          <w:szCs w:val="24"/>
        </w:rPr>
      </w:pPr>
      <w:r>
        <w:rPr>
          <w:rFonts w:ascii="Gill Sans MT" w:hAnsi="Gill Sans MT" w:cs="Courier New"/>
          <w:b/>
          <w:bCs/>
          <w:sz w:val="24"/>
          <w:szCs w:val="24"/>
        </w:rPr>
        <w:t xml:space="preserve">Pierre de Marivaux</w:t>
      </w:r>
      <w:r>
        <w:rPr>
          <w:rFonts w:ascii="Gill Sans MT" w:hAnsi="Gill Sans MT" w:cs="Courier New"/>
          <w:b/>
          <w:bCs/>
          <w:sz w:val="24"/>
          <w:szCs w:val="24"/>
        </w:rPr>
      </w:r>
      <w:r>
        <w:rPr>
          <w:rFonts w:ascii="Gill Sans MT" w:hAnsi="Gill Sans MT" w:cs="Courier New"/>
          <w:b/>
          <w:bCs/>
          <w:sz w:val="24"/>
          <w:szCs w:val="24"/>
        </w:rPr>
      </w:r>
    </w:p>
    <w:p w14:paraId="6051329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7EAAF6B1">
      <w:pPr>
        <w:suppressLineNumbers w:val="false"/>
        <w:pBdr/>
        <w:spacing w:before="0" w:line="264" w:lineRule="auto"/>
        <w:ind/>
        <w:rPr>
          <w:sz w:val="18"/>
          <w:szCs w:val="18"/>
        </w:rPr>
        <w:sectPr>
          <w:footerReference w:type="default" r:id="rId8"/>
          <w:footnotePr/>
          <w:endnotePr/>
          <w:type w:val="nextPage"/>
          <w:pgSz w:h="16838" w:orient="portrait" w:w="11906"/>
          <w:pgMar w:top="1417" w:right="1335" w:bottom="1417" w:left="1334" w:header="709" w:footer="709" w:gutter="0"/>
          <w:cols w:num="1" w:sep="0" w:space="708" w:equalWidth="1"/>
        </w:sectPr>
      </w:pPr>
      <w:r>
        <w:rPr>
          <w:sz w:val="18"/>
          <w:szCs w:val="18"/>
        </w:rPr>
      </w:r>
      <w:r>
        <w:rPr>
          <w:sz w:val="18"/>
          <w:szCs w:val="18"/>
        </w:rPr>
      </w:r>
    </w:p>
    <w:p w14:paraId="260E348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41BC2C37">
      <w:pPr>
        <w:suppressLineNumbers w:val="false"/>
        <w:pBdr/>
        <w:spacing w:before="0" w:line="264" w:lineRule="auto"/>
        <w:ind/>
        <w:rPr>
          <w:sz w:val="22"/>
          <w:szCs w:val="22"/>
        </w:rPr>
        <w:sectPr>
          <w:footerReference w:type="default" r:id="rId9"/>
          <w:footnotePr/>
          <w:endnotePr/>
          <w:type w:val="continuous"/>
          <w:pgSz w:h="16838" w:orient="portrait" w:w="11906"/>
          <w:pgMar w:top="1417" w:right="1335" w:bottom="1417" w:left="1334" w:header="709" w:footer="709" w:gutter="0"/>
          <w:cols w:num="1" w:sep="0" w:space="709" w:equalWidth="1"/>
        </w:sectPr>
      </w:pPr>
      <w:r>
        <w:rPr>
          <w:sz w:val="22"/>
          <w:szCs w:val="22"/>
        </w:rPr>
      </w:r>
      <w:r>
        <w:rPr>
          <w:sz w:val="22"/>
          <w:szCs w:val="22"/>
        </w:rPr>
      </w:r>
    </w:p>
    <w:p w14:paraId="07F81050" w14:textId="62F5795B">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PERSONNAGES</w:t>
      </w:r>
      <w:r>
        <w:rPr>
          <w:rFonts w:ascii="Gill Sans MT" w:hAnsi="Gill Sans MT" w:cs="Courier New"/>
          <w:b/>
          <w:bCs/>
          <w:sz w:val="22"/>
          <w:szCs w:val="22"/>
        </w:rPr>
      </w:r>
      <w:r>
        <w:rPr>
          <w:rFonts w:ascii="Gill Sans MT" w:hAnsi="Gill Sans MT" w:cs="Courier New"/>
          <w:b/>
          <w:bCs/>
          <w:sz w:val="22"/>
          <w:szCs w:val="22"/>
        </w:rPr>
      </w:r>
    </w:p>
    <w:p w14:paraId="7E3D7FE8" w14:textId="77777777">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r>
      <w:r>
        <w:rPr>
          <w:rFonts w:ascii="Gill Sans MT" w:hAnsi="Gill Sans MT" w:cs="Courier New"/>
          <w:b/>
          <w:bCs/>
          <w:sz w:val="22"/>
          <w:szCs w:val="22"/>
        </w:rPr>
      </w:r>
      <w:r>
        <w:rPr>
          <w:rFonts w:ascii="Gill Sans MT" w:hAnsi="Gill Sans MT" w:cs="Courier New"/>
          <w:b/>
          <w:bCs/>
          <w:sz w:val="22"/>
          <w:szCs w:val="22"/>
        </w:rPr>
      </w:r>
    </w:p>
    <w:p w14:paraId="5296838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Monsieur Orgon.</w:t>
      </w:r>
      <w:r>
        <w:rPr>
          <w:rFonts w:ascii="Gill Sans MT" w:hAnsi="Gill Sans MT" w:cs="Courier New"/>
          <w:sz w:val="22"/>
          <w:szCs w:val="22"/>
        </w:rPr>
      </w:r>
      <w:r>
        <w:rPr>
          <w:rFonts w:ascii="Gill Sans MT" w:hAnsi="Gill Sans MT" w:cs="Courier New"/>
          <w:sz w:val="22"/>
          <w:szCs w:val="22"/>
        </w:rPr>
      </w:r>
    </w:p>
    <w:p w14:paraId="7340FAA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Mario.</w:t>
      </w:r>
      <w:r>
        <w:rPr>
          <w:rFonts w:ascii="Gill Sans MT" w:hAnsi="Gill Sans MT" w:cs="Courier New"/>
          <w:sz w:val="22"/>
          <w:szCs w:val="22"/>
        </w:rPr>
      </w:r>
      <w:r>
        <w:rPr>
          <w:rFonts w:ascii="Gill Sans MT" w:hAnsi="Gill Sans MT" w:cs="Courier New"/>
          <w:sz w:val="22"/>
          <w:szCs w:val="22"/>
        </w:rPr>
      </w:r>
    </w:p>
    <w:p w14:paraId="1EDBE6D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Silvia.</w:t>
      </w:r>
      <w:r>
        <w:rPr>
          <w:rFonts w:ascii="Gill Sans MT" w:hAnsi="Gill Sans MT" w:cs="Courier New"/>
          <w:sz w:val="22"/>
          <w:szCs w:val="22"/>
        </w:rPr>
      </w:r>
      <w:r>
        <w:rPr>
          <w:rFonts w:ascii="Gill Sans MT" w:hAnsi="Gill Sans MT" w:cs="Courier New"/>
          <w:sz w:val="22"/>
          <w:szCs w:val="22"/>
        </w:rPr>
      </w:r>
    </w:p>
    <w:p w14:paraId="7534167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Dorante.</w:t>
      </w:r>
      <w:r>
        <w:rPr>
          <w:rFonts w:ascii="Gill Sans MT" w:hAnsi="Gill Sans MT" w:cs="Courier New"/>
          <w:sz w:val="22"/>
          <w:szCs w:val="22"/>
        </w:rPr>
      </w:r>
      <w:r>
        <w:rPr>
          <w:rFonts w:ascii="Gill Sans MT" w:hAnsi="Gill Sans MT" w:cs="Courier New"/>
          <w:sz w:val="22"/>
          <w:szCs w:val="22"/>
        </w:rPr>
      </w:r>
    </w:p>
    <w:p w14:paraId="6A4F4BF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Lisette, femme de chambre de Silvia.</w:t>
      </w:r>
      <w:r>
        <w:rPr>
          <w:rFonts w:ascii="Gill Sans MT" w:hAnsi="Gill Sans MT" w:cs="Courier New"/>
          <w:sz w:val="22"/>
          <w:szCs w:val="22"/>
        </w:rPr>
      </w:r>
      <w:r>
        <w:rPr>
          <w:rFonts w:ascii="Gill Sans MT" w:hAnsi="Gill Sans MT" w:cs="Courier New"/>
          <w:sz w:val="22"/>
          <w:szCs w:val="22"/>
        </w:rPr>
      </w:r>
    </w:p>
    <w:p w14:paraId="7F232AE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Arlequin, valet de Dorante.</w:t>
      </w:r>
      <w:r>
        <w:rPr>
          <w:rFonts w:ascii="Gill Sans MT" w:hAnsi="Gill Sans MT" w:cs="Courier New"/>
          <w:sz w:val="22"/>
          <w:szCs w:val="22"/>
        </w:rPr>
      </w:r>
      <w:r>
        <w:rPr>
          <w:rFonts w:ascii="Gill Sans MT" w:hAnsi="Gill Sans MT" w:cs="Courier New"/>
          <w:sz w:val="22"/>
          <w:szCs w:val="22"/>
        </w:rPr>
      </w:r>
    </w:p>
    <w:p w14:paraId="03320C1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Un laquais.</w:t>
      </w:r>
      <w:r>
        <w:rPr>
          <w:rFonts w:ascii="Gill Sans MT" w:hAnsi="Gill Sans MT" w:cs="Courier New"/>
          <w:sz w:val="22"/>
          <w:szCs w:val="22"/>
        </w:rPr>
      </w:r>
      <w:r>
        <w:rPr>
          <w:rFonts w:ascii="Gill Sans MT" w:hAnsi="Gill Sans MT" w:cs="Courier New"/>
          <w:sz w:val="22"/>
          <w:szCs w:val="22"/>
        </w:rPr>
      </w:r>
    </w:p>
    <w:p w14:paraId="32072B2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80FF5C7"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  La scène est à Paris.</w:t>
      </w:r>
      <w:r>
        <w:rPr>
          <w:rFonts w:ascii="Gill Sans MT" w:hAnsi="Gill Sans MT" w:cs="Courier New"/>
          <w:sz w:val="22"/>
          <w:szCs w:val="22"/>
        </w:rPr>
      </w:r>
      <w:r>
        <w:rPr>
          <w:rFonts w:ascii="Gill Sans MT" w:hAnsi="Gill Sans MT" w:cs="Courier New"/>
          <w:sz w:val="22"/>
          <w:szCs w:val="22"/>
          <w:highlight w:val="none"/>
        </w:rPr>
      </w:r>
    </w:p>
    <w:p w14:paraId="049659C5">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189132DC">
      <w:pPr>
        <w:pStyle w:val="973"/>
        <w:suppressLineNumbers w:val="false"/>
        <w:pBdr/>
        <w:spacing w:before="0" w:line="264" w:lineRule="auto"/>
        <w:ind/>
        <w:rPr>
          <w:rFonts w:ascii="Gill Sans MT" w:hAnsi="Gill Sans MT" w:cs="Courier New"/>
          <w:sz w:val="22"/>
          <w:szCs w:val="22"/>
        </w:rPr>
        <w:sectPr>
          <w:footerReference w:type="default" r:id="rId10"/>
          <w:footnotePr/>
          <w:endnotePr/>
          <w:type w:val="continuous"/>
          <w:pgSz w:h="16838" w:orient="portrait" w:w="11906"/>
          <w:pgMar w:top="1417" w:right="1335" w:bottom="1417" w:left="1334" w:header="709" w:footer="709" w:gutter="0"/>
          <w:cols w:num="1" w:sep="0" w:space="709" w:equalWidth="1"/>
        </w:sect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rPr>
      </w:r>
    </w:p>
    <w:p w14:paraId="5733221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7754A603" w14:textId="1860DE0C">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ACTE PREMIER</w:t>
      </w:r>
      <w:r>
        <w:rPr>
          <w:rFonts w:ascii="Gill Sans MT" w:hAnsi="Gill Sans MT" w:cs="Courier New"/>
          <w:b/>
          <w:bCs/>
          <w:sz w:val="22"/>
          <w:szCs w:val="22"/>
        </w:rPr>
      </w:r>
      <w:r>
        <w:rPr>
          <w:rFonts w:ascii="Gill Sans MT" w:hAnsi="Gill Sans MT" w:cs="Courier New"/>
          <w:b/>
          <w:bCs/>
          <w:sz w:val="22"/>
          <w:szCs w:val="22"/>
        </w:rPr>
      </w:r>
    </w:p>
    <w:p w14:paraId="0571AF50" w14:textId="77777777">
      <w:pPr>
        <w:pStyle w:val="973"/>
        <w:suppressLineNumbers w:val="false"/>
        <w:pBdr/>
        <w:spacing w:before="0" w:line="264" w:lineRule="auto"/>
        <w:ind/>
        <w:rPr>
          <w:rFonts w:ascii="Gill Sans MT" w:hAnsi="Gill Sans MT" w:cs="Courier New"/>
          <w:i/>
          <w:iCs/>
          <w:sz w:val="22"/>
          <w:szCs w:val="22"/>
        </w:rPr>
      </w:pPr>
      <w:r>
        <w:rPr>
          <w:rFonts w:ascii="Gill Sans MT" w:hAnsi="Gill Sans MT" w:cs="Courier New"/>
          <w:i/>
          <w:iCs/>
          <w:sz w:val="22"/>
          <w:szCs w:val="22"/>
        </w:rPr>
        <w:t xml:space="preserve">Scène PREMIÈRE</w:t>
      </w:r>
      <w:r>
        <w:rPr>
          <w:rFonts w:ascii="Gill Sans MT" w:hAnsi="Gill Sans MT" w:cs="Courier New"/>
          <w:i/>
          <w:iCs/>
          <w:sz w:val="22"/>
          <w:szCs w:val="22"/>
        </w:rPr>
      </w:r>
      <w:r>
        <w:rPr>
          <w:rFonts w:ascii="Gill Sans MT" w:hAnsi="Gill Sans MT" w:cs="Courier New"/>
          <w:i/>
          <w:iCs/>
          <w:sz w:val="22"/>
          <w:szCs w:val="22"/>
        </w:rPr>
      </w:r>
    </w:p>
    <w:p w14:paraId="755F4B0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 LISETTE.</w:t>
      </w:r>
      <w:r>
        <w:rPr>
          <w:rFonts w:ascii="Gill Sans MT" w:hAnsi="Gill Sans MT" w:cs="Courier New"/>
          <w:sz w:val="22"/>
          <w:szCs w:val="22"/>
        </w:rPr>
      </w:r>
      <w:r>
        <w:rPr>
          <w:rFonts w:ascii="Gill Sans MT" w:hAnsi="Gill Sans MT" w:cs="Courier New"/>
          <w:sz w:val="22"/>
          <w:szCs w:val="22"/>
        </w:rPr>
      </w:r>
    </w:p>
    <w:p w14:paraId="63CE49D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BF4D37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7A60714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Mais encore une fois, de quoi vous mêlez-vous, pourquoi répondre de mes sentiments ?</w:t>
      </w:r>
      <w:r>
        <w:rPr>
          <w:rFonts w:ascii="Gill Sans MT" w:hAnsi="Gill Sans MT" w:cs="Courier New"/>
          <w:sz w:val="22"/>
          <w:szCs w:val="22"/>
        </w:rPr>
      </w:r>
      <w:r>
        <w:rPr>
          <w:rFonts w:ascii="Gill Sans MT" w:hAnsi="Gill Sans MT" w:cs="Courier New"/>
          <w:sz w:val="22"/>
          <w:szCs w:val="22"/>
        </w:rPr>
      </w:r>
    </w:p>
    <w:p w14:paraId="60E7ED3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C8356A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159F329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C’est que j’ai cru que dans cette occasion-ci, vos sentiments ressembleraient à ceux de tout le monde ; Monsieur vo</w:t>
      </w:r>
      <w:r>
        <w:rPr>
          <w:rFonts w:ascii="Gill Sans MT" w:hAnsi="Gill Sans MT" w:cs="Courier New"/>
          <w:sz w:val="22"/>
          <w:szCs w:val="22"/>
        </w:rPr>
        <w:t xml:space="preserve">tre père me demande si vous êtes bien aise qu’il vous marie, si vous en avez quelque joie ; moi je lui réponds qu’oui ; cela va tout de suite ; et il n’y a peut-être que vous de fille au monde, pour qui ce oui-là ne soit pas vrai, le non n’est pas naturel.</w:t>
      </w:r>
      <w:r>
        <w:rPr>
          <w:rFonts w:ascii="Gill Sans MT" w:hAnsi="Gill Sans MT" w:cs="Courier New"/>
          <w:sz w:val="22"/>
          <w:szCs w:val="22"/>
        </w:rPr>
      </w:r>
      <w:r>
        <w:rPr>
          <w:rFonts w:ascii="Gill Sans MT" w:hAnsi="Gill Sans MT" w:cs="Courier New"/>
          <w:sz w:val="22"/>
          <w:szCs w:val="22"/>
        </w:rPr>
      </w:r>
    </w:p>
    <w:p w14:paraId="17636A2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BEBF13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0592D5A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Le non n’est pas naturel ; quelle sotte naïveté ! Le mariage aurait donc de grands charmes pour vous ?</w:t>
      </w:r>
      <w:r>
        <w:rPr>
          <w:rFonts w:ascii="Gill Sans MT" w:hAnsi="Gill Sans MT" w:cs="Courier New"/>
          <w:sz w:val="22"/>
          <w:szCs w:val="22"/>
        </w:rPr>
      </w:r>
      <w:r>
        <w:rPr>
          <w:rFonts w:ascii="Gill Sans MT" w:hAnsi="Gill Sans MT" w:cs="Courier New"/>
          <w:sz w:val="22"/>
          <w:szCs w:val="22"/>
        </w:rPr>
      </w:r>
    </w:p>
    <w:p w14:paraId="6D1A4FD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576AAF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5489FCA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Eh bien, c’est encore oui, par exemple.</w:t>
      </w:r>
      <w:r>
        <w:rPr>
          <w:rFonts w:ascii="Gill Sans MT" w:hAnsi="Gill Sans MT" w:cs="Courier New"/>
          <w:sz w:val="22"/>
          <w:szCs w:val="22"/>
        </w:rPr>
      </w:r>
      <w:r>
        <w:rPr>
          <w:rFonts w:ascii="Gill Sans MT" w:hAnsi="Gill Sans MT" w:cs="Courier New"/>
          <w:sz w:val="22"/>
          <w:szCs w:val="22"/>
        </w:rPr>
      </w:r>
    </w:p>
    <w:p w14:paraId="4CAD951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A3D5CB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5F1A854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Taisez-vous, allez répondre vos impertinences ailleurs, et sachez que ce n’est pas à vous à juger de mon cœur par le vôtre.</w:t>
      </w:r>
      <w:r>
        <w:rPr>
          <w:rFonts w:ascii="Gill Sans MT" w:hAnsi="Gill Sans MT" w:cs="Courier New"/>
          <w:sz w:val="22"/>
          <w:szCs w:val="22"/>
        </w:rPr>
      </w:r>
      <w:r>
        <w:rPr>
          <w:rFonts w:ascii="Gill Sans MT" w:hAnsi="Gill Sans MT" w:cs="Courier New"/>
          <w:sz w:val="22"/>
          <w:szCs w:val="22"/>
        </w:rPr>
      </w:r>
    </w:p>
    <w:p w14:paraId="1778333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790E25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rPr>
      </w:r>
    </w:p>
    <w:p w14:paraId="795080F7"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highlight w:val="none"/>
        </w:rPr>
      </w:r>
    </w:p>
    <w:p w14:paraId="20707D5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Mon cœur est fait comme celui de tout le monde ; de quoi le vôtre s’avise-t-il de n’être fait comme celui de personne ?</w:t>
      </w:r>
      <w:r>
        <w:rPr>
          <w:rFonts w:ascii="Gill Sans MT" w:hAnsi="Gill Sans MT" w:cs="Courier New"/>
          <w:sz w:val="22"/>
          <w:szCs w:val="22"/>
        </w:rPr>
      </w:r>
      <w:r>
        <w:rPr>
          <w:rFonts w:ascii="Gill Sans MT" w:hAnsi="Gill Sans MT" w:cs="Courier New"/>
          <w:sz w:val="22"/>
          <w:szCs w:val="22"/>
        </w:rPr>
      </w:r>
    </w:p>
    <w:p w14:paraId="168544F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1B3100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1D7A5F5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Je vous dis que si elle osait, elle m’appellerait une originale.</w:t>
      </w:r>
      <w:r>
        <w:rPr>
          <w:rFonts w:ascii="Gill Sans MT" w:hAnsi="Gill Sans MT" w:cs="Courier New"/>
          <w:sz w:val="22"/>
          <w:szCs w:val="22"/>
        </w:rPr>
      </w:r>
      <w:r>
        <w:rPr>
          <w:rFonts w:ascii="Gill Sans MT" w:hAnsi="Gill Sans MT" w:cs="Courier New"/>
          <w:sz w:val="22"/>
          <w:szCs w:val="22"/>
        </w:rPr>
      </w:r>
    </w:p>
    <w:p w14:paraId="7AA7758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55574D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3A714FF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Si j’étais votre égale, nous verrions.</w:t>
      </w:r>
      <w:r>
        <w:rPr>
          <w:rFonts w:ascii="Gill Sans MT" w:hAnsi="Gill Sans MT" w:cs="Courier New"/>
          <w:sz w:val="22"/>
          <w:szCs w:val="22"/>
        </w:rPr>
      </w:r>
      <w:r>
        <w:rPr>
          <w:rFonts w:ascii="Gill Sans MT" w:hAnsi="Gill Sans MT" w:cs="Courier New"/>
          <w:sz w:val="22"/>
          <w:szCs w:val="22"/>
        </w:rPr>
      </w:r>
    </w:p>
    <w:p w14:paraId="2815EFC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6C9D7E5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7104948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Vous travaillez à me fâcher, Lisette.</w:t>
      </w:r>
      <w:r>
        <w:rPr>
          <w:rFonts w:ascii="Gill Sans MT" w:hAnsi="Gill Sans MT" w:cs="Courier New"/>
          <w:sz w:val="22"/>
          <w:szCs w:val="22"/>
        </w:rPr>
      </w:r>
      <w:r>
        <w:rPr>
          <w:rFonts w:ascii="Gill Sans MT" w:hAnsi="Gill Sans MT" w:cs="Courier New"/>
          <w:sz w:val="22"/>
          <w:szCs w:val="22"/>
        </w:rPr>
      </w:r>
    </w:p>
    <w:p w14:paraId="57C3502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AE759F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1873122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 n’est pas mon dessein ; mais dans le fond voyons, quel mal ai-je fait de dire à Monsieur Orgon, que vous étiez bien aise d’être mariée ?</w:t>
      </w:r>
      <w:r>
        <w:rPr>
          <w:rFonts w:ascii="Gill Sans MT" w:hAnsi="Gill Sans MT" w:cs="Courier New"/>
          <w:sz w:val="22"/>
          <w:szCs w:val="22"/>
        </w:rPr>
      </w:r>
      <w:r>
        <w:rPr>
          <w:rFonts w:ascii="Gill Sans MT" w:hAnsi="Gill Sans MT" w:cs="Courier New"/>
          <w:sz w:val="22"/>
          <w:szCs w:val="22"/>
        </w:rPr>
      </w:r>
    </w:p>
    <w:p w14:paraId="118B34D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477B09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1EBE747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Premièrement, c’est que tu n’as pas dit vrai, je ne m’ennuie pas d’être fille.</w:t>
      </w:r>
      <w:r>
        <w:rPr>
          <w:rFonts w:ascii="Gill Sans MT" w:hAnsi="Gill Sans MT" w:cs="Courier New"/>
          <w:sz w:val="22"/>
          <w:szCs w:val="22"/>
        </w:rPr>
      </w:r>
      <w:r>
        <w:rPr>
          <w:rFonts w:ascii="Gill Sans MT" w:hAnsi="Gill Sans MT" w:cs="Courier New"/>
          <w:sz w:val="22"/>
          <w:szCs w:val="22"/>
        </w:rPr>
      </w:r>
    </w:p>
    <w:p w14:paraId="0B85AF8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2AB826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28B71B7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Cela est encore tout neuf.</w:t>
      </w:r>
      <w:r>
        <w:rPr>
          <w:rFonts w:ascii="Gill Sans MT" w:hAnsi="Gill Sans MT" w:cs="Courier New"/>
          <w:sz w:val="22"/>
          <w:szCs w:val="22"/>
        </w:rPr>
      </w:r>
      <w:r>
        <w:rPr>
          <w:rFonts w:ascii="Gill Sans MT" w:hAnsi="Gill Sans MT" w:cs="Courier New"/>
          <w:sz w:val="22"/>
          <w:szCs w:val="22"/>
        </w:rPr>
      </w:r>
    </w:p>
    <w:p w14:paraId="13A465F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4E96DA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2A1FA7B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C’est qu’il n’est pas nécessaire que mon père croie me faire tant de plaisir en me mariant, parce que cela le fait agir avec une confiance qui ne servira peut-être de rien.</w:t>
      </w:r>
      <w:r>
        <w:rPr>
          <w:rFonts w:ascii="Gill Sans MT" w:hAnsi="Gill Sans MT" w:cs="Courier New"/>
          <w:sz w:val="22"/>
          <w:szCs w:val="22"/>
        </w:rPr>
      </w:r>
      <w:r>
        <w:rPr>
          <w:rFonts w:ascii="Gill Sans MT" w:hAnsi="Gill Sans MT" w:cs="Courier New"/>
          <w:sz w:val="22"/>
          <w:szCs w:val="22"/>
        </w:rPr>
      </w:r>
    </w:p>
    <w:p w14:paraId="1B71AC0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p>
    <w:p w14:paraId="61338F24">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t xml:space="preserve">LISETTE</w:t>
      </w:r>
      <w:r>
        <w:rPr>
          <w:rFonts w:ascii="Gill Sans MT" w:hAnsi="Gill Sans MT" w:cs="Courier New"/>
          <w:sz w:val="22"/>
          <w:szCs w:val="22"/>
        </w:rPr>
      </w:r>
      <w:r/>
    </w:p>
    <w:p w14:paraId="3335F36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Quoi, vous n’épouserez pas celui qu’il vous destine ?</w:t>
      </w:r>
      <w:r>
        <w:rPr>
          <w:rFonts w:ascii="Gill Sans MT" w:hAnsi="Gill Sans MT" w:cs="Courier New"/>
          <w:sz w:val="22"/>
          <w:szCs w:val="22"/>
        </w:rPr>
      </w:r>
      <w:r>
        <w:rPr>
          <w:rFonts w:ascii="Gill Sans MT" w:hAnsi="Gill Sans MT" w:cs="Courier New"/>
          <w:sz w:val="22"/>
          <w:szCs w:val="22"/>
        </w:rPr>
      </w:r>
    </w:p>
    <w:p w14:paraId="37C736A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088205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314CD57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Que sais-je ? Peut-être ne me conviendra-t-il point, et cela m’inquiète.</w:t>
      </w:r>
      <w:r>
        <w:rPr>
          <w:rFonts w:ascii="Gill Sans MT" w:hAnsi="Gill Sans MT" w:cs="Courier New"/>
          <w:sz w:val="22"/>
          <w:szCs w:val="22"/>
        </w:rPr>
      </w:r>
      <w:r>
        <w:rPr>
          <w:rFonts w:ascii="Gill Sans MT" w:hAnsi="Gill Sans MT" w:cs="Courier New"/>
          <w:sz w:val="22"/>
          <w:szCs w:val="22"/>
        </w:rPr>
      </w:r>
    </w:p>
    <w:p w14:paraId="6BA5EA7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720552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0E6ECFE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On dit que votre futur est </w:t>
      </w:r>
      <w:r>
        <w:rPr>
          <w:rFonts w:ascii="Gill Sans MT" w:hAnsi="Gill Sans MT" w:cs="Courier New"/>
          <w:sz w:val="22"/>
          <w:szCs w:val="22"/>
        </w:rPr>
        <w:t xml:space="preserve">un des plus honnêtes du monde, qu’il est bien fait, aimable, de bonne mine, qu’on ne peut pas avoir plus d’esprit, qu’on ne saurait être d’un meilleur caractère ; que voulez-vous de plus ? Peut-on se figurer de mariage plus doux ? D’union plus délicieuse ?</w:t>
      </w:r>
      <w:r>
        <w:rPr>
          <w:rFonts w:ascii="Gill Sans MT" w:hAnsi="Gill Sans MT" w:cs="Courier New"/>
          <w:sz w:val="22"/>
          <w:szCs w:val="22"/>
        </w:rPr>
      </w:r>
      <w:r>
        <w:rPr>
          <w:rFonts w:ascii="Gill Sans MT" w:hAnsi="Gill Sans MT" w:cs="Courier New"/>
          <w:sz w:val="22"/>
          <w:szCs w:val="22"/>
        </w:rPr>
      </w:r>
    </w:p>
    <w:p w14:paraId="4C2A562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F38582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7F9ADAA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Délicieuse ! Que tu es folle avec tes expressions !</w:t>
      </w:r>
      <w:r>
        <w:rPr>
          <w:rFonts w:ascii="Gill Sans MT" w:hAnsi="Gill Sans MT" w:cs="Courier New"/>
          <w:sz w:val="22"/>
          <w:szCs w:val="22"/>
        </w:rPr>
      </w:r>
      <w:r>
        <w:rPr>
          <w:rFonts w:ascii="Gill Sans MT" w:hAnsi="Gill Sans MT" w:cs="Courier New"/>
          <w:sz w:val="22"/>
          <w:szCs w:val="22"/>
        </w:rPr>
      </w:r>
    </w:p>
    <w:p w14:paraId="72C26C7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7C7F59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3D24512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 foi, Madame, c’est qu’il est heureux qu’un amant de cette espèce-là, veuille se marier dans les formes ; il n’y a presque point de fille, s’il lui faisait la</w:t>
      </w:r>
      <w:r>
        <w:rPr>
          <w:rFonts w:ascii="Gill Sans MT" w:hAnsi="Gill Sans MT" w:cs="Courier New"/>
          <w:sz w:val="22"/>
          <w:szCs w:val="22"/>
        </w:rPr>
        <w:t xml:space="preserve"> cour, qui ne fût en danger de l’épouser sans cérémonie ; aimable, bien fait, voilà de quoi vivre pour l’amour, sociable et spirituel, voilà pour l’entretien de la société : pardi, tout en sera bon dans cet homme-là, l’utile et l’agréable, tout s’y trouve.</w:t>
      </w:r>
      <w:r>
        <w:rPr>
          <w:rFonts w:ascii="Gill Sans MT" w:hAnsi="Gill Sans MT" w:cs="Courier New"/>
          <w:sz w:val="22"/>
          <w:szCs w:val="22"/>
        </w:rPr>
      </w:r>
      <w:r>
        <w:rPr>
          <w:rFonts w:ascii="Gill Sans MT" w:hAnsi="Gill Sans MT" w:cs="Courier New"/>
          <w:sz w:val="22"/>
          <w:szCs w:val="22"/>
        </w:rPr>
      </w:r>
    </w:p>
    <w:p w14:paraId="354B309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093293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48A18E4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Oui dans le portrait que tu en fais, et on dit qu’il y ressemble, mais c’est un, on dit, et je pourrais bien n’être pas de ce sentiment-là, moi ; il est bel homme, dit-on, et c’est presque tant pis.</w:t>
      </w:r>
      <w:r>
        <w:rPr>
          <w:rFonts w:ascii="Gill Sans MT" w:hAnsi="Gill Sans MT" w:cs="Courier New"/>
          <w:sz w:val="22"/>
          <w:szCs w:val="22"/>
        </w:rPr>
      </w:r>
      <w:r>
        <w:rPr>
          <w:rFonts w:ascii="Gill Sans MT" w:hAnsi="Gill Sans MT" w:cs="Courier New"/>
          <w:sz w:val="22"/>
          <w:szCs w:val="22"/>
        </w:rPr>
      </w:r>
    </w:p>
    <w:p w14:paraId="78DB3AF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D70F58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4188556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Tant pis, tant pis, mais voilà une pensée bien hétéroclite !</w:t>
      </w:r>
      <w:r>
        <w:rPr>
          <w:rFonts w:ascii="Gill Sans MT" w:hAnsi="Gill Sans MT" w:cs="Courier New"/>
          <w:sz w:val="22"/>
          <w:szCs w:val="22"/>
        </w:rPr>
      </w:r>
      <w:r>
        <w:rPr>
          <w:rFonts w:ascii="Gill Sans MT" w:hAnsi="Gill Sans MT" w:cs="Courier New"/>
          <w:sz w:val="22"/>
          <w:szCs w:val="22"/>
        </w:rPr>
      </w:r>
    </w:p>
    <w:p w14:paraId="2641E31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48B2589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7CFDE4F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C’est une pensée de très bon sens ; volontiers un bel homme est fat, je l’ai remarqué.</w:t>
      </w:r>
      <w:r>
        <w:rPr>
          <w:rFonts w:ascii="Gill Sans MT" w:hAnsi="Gill Sans MT" w:cs="Courier New"/>
          <w:sz w:val="22"/>
          <w:szCs w:val="22"/>
        </w:rPr>
      </w:r>
      <w:r>
        <w:rPr>
          <w:rFonts w:ascii="Gill Sans MT" w:hAnsi="Gill Sans MT" w:cs="Courier New"/>
          <w:sz w:val="22"/>
          <w:szCs w:val="22"/>
        </w:rPr>
      </w:r>
    </w:p>
    <w:p w14:paraId="3345831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CC3CFF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4F0E2E2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Oh, il a tort d’être fat ; mais il a raison d’être beau.</w:t>
      </w:r>
      <w:r>
        <w:rPr>
          <w:rFonts w:ascii="Gill Sans MT" w:hAnsi="Gill Sans MT" w:cs="Courier New"/>
          <w:sz w:val="22"/>
          <w:szCs w:val="22"/>
        </w:rPr>
      </w:r>
      <w:r>
        <w:rPr>
          <w:rFonts w:ascii="Gill Sans MT" w:hAnsi="Gill Sans MT" w:cs="Courier New"/>
          <w:sz w:val="22"/>
          <w:szCs w:val="22"/>
        </w:rPr>
      </w:r>
    </w:p>
    <w:p w14:paraId="6E0DEFA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7AEBC5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757B5E8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On ajoute qu’il est bien fait ; passe.</w:t>
      </w:r>
      <w:r>
        <w:rPr>
          <w:rFonts w:ascii="Gill Sans MT" w:hAnsi="Gill Sans MT" w:cs="Courier New"/>
          <w:sz w:val="22"/>
          <w:szCs w:val="22"/>
        </w:rPr>
      </w:r>
      <w:r>
        <w:rPr>
          <w:rFonts w:ascii="Gill Sans MT" w:hAnsi="Gill Sans MT" w:cs="Courier New"/>
          <w:sz w:val="22"/>
          <w:szCs w:val="22"/>
        </w:rPr>
      </w:r>
    </w:p>
    <w:p w14:paraId="18E6E2A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6C91C05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2E8D834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Oui-da, cela est pardonnable.</w:t>
      </w:r>
      <w:r>
        <w:rPr>
          <w:rFonts w:ascii="Gill Sans MT" w:hAnsi="Gill Sans MT" w:cs="Courier New"/>
          <w:sz w:val="22"/>
          <w:szCs w:val="22"/>
        </w:rPr>
      </w:r>
      <w:r>
        <w:rPr>
          <w:rFonts w:ascii="Gill Sans MT" w:hAnsi="Gill Sans MT" w:cs="Courier New"/>
          <w:sz w:val="22"/>
          <w:szCs w:val="22"/>
        </w:rPr>
      </w:r>
    </w:p>
    <w:p w14:paraId="05F13BF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295528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058C1E4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De beauté, et de bonne mine je l’en dispense, ce sont là des agréments superflus.</w:t>
      </w:r>
      <w:r>
        <w:rPr>
          <w:rFonts w:ascii="Gill Sans MT" w:hAnsi="Gill Sans MT" w:cs="Courier New"/>
          <w:sz w:val="22"/>
          <w:szCs w:val="22"/>
        </w:rPr>
      </w:r>
      <w:r>
        <w:rPr>
          <w:rFonts w:ascii="Gill Sans MT" w:hAnsi="Gill Sans MT" w:cs="Courier New"/>
          <w:sz w:val="22"/>
          <w:szCs w:val="22"/>
        </w:rPr>
      </w:r>
    </w:p>
    <w:p w14:paraId="6B72285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58355D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6A8031A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t xml:space="preserve">Vertuchoux</w:t>
      </w:r>
      <w:r>
        <w:rPr>
          <w:rFonts w:ascii="Gill Sans MT" w:hAnsi="Gill Sans MT" w:cs="Courier New"/>
          <w:sz w:val="22"/>
          <w:szCs w:val="22"/>
        </w:rPr>
        <w:t xml:space="preserve"> ! si </w:t>
      </w:r>
      <w:r>
        <w:rPr>
          <w:rFonts w:ascii="Gill Sans MT" w:hAnsi="Gill Sans MT" w:cs="Courier New"/>
          <w:sz w:val="22"/>
          <w:szCs w:val="22"/>
        </w:rPr>
        <w:t xml:space="preserve">je me marie jamais</w:t>
      </w:r>
      <w:r>
        <w:rPr>
          <w:rFonts w:ascii="Gill Sans MT" w:hAnsi="Gill Sans MT" w:cs="Courier New"/>
          <w:sz w:val="22"/>
          <w:szCs w:val="22"/>
        </w:rPr>
        <w:t xml:space="preserve">, ce superflu-là sera mon nécessaire.</w:t>
      </w:r>
      <w:r>
        <w:rPr>
          <w:rFonts w:ascii="Gill Sans MT" w:hAnsi="Gill Sans MT" w:cs="Courier New"/>
          <w:sz w:val="22"/>
          <w:szCs w:val="22"/>
        </w:rPr>
      </w:r>
      <w:r>
        <w:rPr>
          <w:rFonts w:ascii="Gill Sans MT" w:hAnsi="Gill Sans MT" w:cs="Courier New"/>
          <w:sz w:val="22"/>
          <w:szCs w:val="22"/>
        </w:rPr>
      </w:r>
    </w:p>
    <w:p w14:paraId="52FCCD3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475AC8F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00DCBF3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Tu ne sais ce que tu dis ; dans le mariage, on a plus souvent affaire à l’homme raisonnable, qu’à l’aimable homme : en un mot, je ne lui demande qu’un bon caractère, et cela est plus diffi</w:t>
      </w:r>
      <w:r>
        <w:rPr>
          <w:rFonts w:ascii="Gill Sans MT" w:hAnsi="Gill Sans MT" w:cs="Courier New"/>
          <w:sz w:val="22"/>
          <w:szCs w:val="22"/>
        </w:rPr>
        <w:t xml:space="preserve">cile à trouver qu’on ne pense ; on loue beaucoup le sien, mais qui est-ce qui a vécu avec lui ? Les hommes ne se contrefont-ils pas ? Surtout quand ils ont de l’esprit, n’en ai-je pas vu moi, qui paraissaient, avec leurs amis, les meilleures gens du monde </w:t>
      </w:r>
      <w:r>
        <w:rPr>
          <w:rFonts w:ascii="Gill Sans MT" w:hAnsi="Gill Sans MT" w:cs="Courier New"/>
          <w:sz w:val="22"/>
          <w:szCs w:val="22"/>
        </w:rPr>
        <w:t xml:space="preserve">? C’est la douceur, la raison, l’enjouement même, il n’y a pas jusqu’à leur physionomie qui ne soit garante de toutes les bonnes qualités qu’on leur trouve. Monsieur un tel a l’air d’un galant homme, d’un homme bien raisonnable, disait-on tous les jours d’</w:t>
      </w:r>
      <w:r>
        <w:rPr>
          <w:rFonts w:ascii="Gill Sans MT" w:hAnsi="Gill Sans MT" w:cs="Courier New"/>
          <w:sz w:val="22"/>
          <w:szCs w:val="22"/>
        </w:rPr>
        <w:t xml:space="preserve">Ergaste</w:t>
      </w:r>
      <w:r>
        <w:rPr>
          <w:rFonts w:ascii="Gill Sans MT" w:hAnsi="Gill Sans MT" w:cs="Courier New"/>
          <w:sz w:val="22"/>
          <w:szCs w:val="22"/>
        </w:rPr>
        <w:t xml:space="preserve"> : aussi l’est-il, répondait-on, je l’ai </w:t>
      </w:r>
      <w:r>
        <w:rPr>
          <w:rFonts w:ascii="Gill Sans MT" w:hAnsi="Gill Sans MT" w:cs="Courier New"/>
          <w:sz w:val="22"/>
          <w:szCs w:val="22"/>
        </w:rPr>
        <w:t xml:space="preserve">répondu moi-même, sa physionomie ne vous ment pas d’un mot ; oui, fiez-vous-y à cette physionomie si douce, si prévenante, qui disparaît un quart d’heure après pour faire place à un visage sombre, brutal, farouche qui devient l’effroi de toute une maison. </w:t>
      </w:r>
      <w:r>
        <w:rPr>
          <w:rFonts w:ascii="Gill Sans MT" w:hAnsi="Gill Sans MT" w:cs="Courier New"/>
          <w:sz w:val="22"/>
          <w:szCs w:val="22"/>
        </w:rPr>
        <w:t xml:space="preserve">Ergaste</w:t>
      </w:r>
      <w:r>
        <w:rPr>
          <w:rFonts w:ascii="Gill Sans MT" w:hAnsi="Gill Sans MT" w:cs="Courier New"/>
          <w:sz w:val="22"/>
          <w:szCs w:val="22"/>
        </w:rPr>
        <w:t xml:space="preserve"> s’est marié, sa femme, ses enfants, son domestique ne lui connaissent encore que ce visage-là, pendant qu’il promène partout ailleurs cette physionomie si aimable que nous lui voyons, et qui n’est qu’un masque qu’il prend au sortir de chez lui.</w:t>
      </w:r>
      <w:r>
        <w:rPr>
          <w:rFonts w:ascii="Gill Sans MT" w:hAnsi="Gill Sans MT" w:cs="Courier New"/>
          <w:sz w:val="22"/>
          <w:szCs w:val="22"/>
        </w:rPr>
      </w:r>
      <w:r>
        <w:rPr>
          <w:rFonts w:ascii="Gill Sans MT" w:hAnsi="Gill Sans MT" w:cs="Courier New"/>
          <w:sz w:val="22"/>
          <w:szCs w:val="22"/>
        </w:rPr>
      </w:r>
    </w:p>
    <w:p w14:paraId="2F9F804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5084C6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7A68DEE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Quel fantasque avec ces deux visages !</w:t>
      </w:r>
      <w:r>
        <w:rPr>
          <w:rFonts w:ascii="Gill Sans MT" w:hAnsi="Gill Sans MT" w:cs="Courier New"/>
          <w:sz w:val="22"/>
          <w:szCs w:val="22"/>
        </w:rPr>
      </w:r>
      <w:r>
        <w:rPr>
          <w:rFonts w:ascii="Gill Sans MT" w:hAnsi="Gill Sans MT" w:cs="Courier New"/>
          <w:sz w:val="22"/>
          <w:szCs w:val="22"/>
        </w:rPr>
      </w:r>
    </w:p>
    <w:p w14:paraId="243B47C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1E55715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N’est-on pas content de Léandre quand on le voit ? Eh bien chez lui, c’est un homme qui ne dit mot, qui ne rit, ni qui ne gronde ; c’est une âme glacée, solitaire, inaccessible ; sa </w:t>
      </w:r>
      <w:r>
        <w:rPr>
          <w:rFonts w:ascii="Gill Sans MT" w:hAnsi="Gill Sans MT" w:cs="Courier New"/>
          <w:sz w:val="22"/>
          <w:szCs w:val="22"/>
        </w:rPr>
        <w:t xml:space="preserve">femme ne la connaît point, n’a point de commerce avec elle, elle n’est mariée qu’avec une figure qui sort d’un cabinet, qui vient à table, et qui fait expirer de langueur, de froid et d’ennui tout ce qui l’environne ; n’est-ce pas là un mari bien amusant ?</w:t>
      </w:r>
      <w:r>
        <w:rPr>
          <w:rFonts w:ascii="Gill Sans MT" w:hAnsi="Gill Sans MT" w:cs="Courier New"/>
          <w:sz w:val="22"/>
          <w:szCs w:val="22"/>
        </w:rPr>
      </w:r>
      <w:r>
        <w:rPr>
          <w:rFonts w:ascii="Gill Sans MT" w:hAnsi="Gill Sans MT" w:cs="Courier New"/>
          <w:sz w:val="22"/>
          <w:szCs w:val="22"/>
        </w:rPr>
      </w:r>
    </w:p>
    <w:p w14:paraId="4EE9FA5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135860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7D6319F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Je gèle au récit que vous m’en faites ; mais </w:t>
      </w:r>
      <w:r>
        <w:rPr>
          <w:rFonts w:ascii="Gill Sans MT" w:hAnsi="Gill Sans MT" w:cs="Courier New"/>
          <w:sz w:val="22"/>
          <w:szCs w:val="22"/>
        </w:rPr>
        <w:t xml:space="preserve">Tersandre</w:t>
      </w:r>
      <w:r>
        <w:rPr>
          <w:rFonts w:ascii="Gill Sans MT" w:hAnsi="Gill Sans MT" w:cs="Courier New"/>
          <w:sz w:val="22"/>
          <w:szCs w:val="22"/>
        </w:rPr>
        <w:t xml:space="preserve">, par exemple ?</w:t>
      </w:r>
      <w:r>
        <w:rPr>
          <w:rFonts w:ascii="Gill Sans MT" w:hAnsi="Gill Sans MT" w:cs="Courier New"/>
          <w:sz w:val="22"/>
          <w:szCs w:val="22"/>
        </w:rPr>
      </w:r>
      <w:r>
        <w:rPr>
          <w:rFonts w:ascii="Gill Sans MT" w:hAnsi="Gill Sans MT" w:cs="Courier New"/>
          <w:sz w:val="22"/>
          <w:szCs w:val="22"/>
        </w:rPr>
      </w:r>
    </w:p>
    <w:p w14:paraId="5DE7589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F3E920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6E74724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Oui, </w:t>
      </w:r>
      <w:r>
        <w:rPr>
          <w:rFonts w:ascii="Gill Sans MT" w:hAnsi="Gill Sans MT" w:cs="Courier New"/>
          <w:sz w:val="22"/>
          <w:szCs w:val="22"/>
        </w:rPr>
        <w:t xml:space="preserve">Tersandre</w:t>
      </w:r>
      <w:r>
        <w:rPr>
          <w:rFonts w:ascii="Gill Sans MT" w:hAnsi="Gill Sans MT" w:cs="Courier New"/>
          <w:sz w:val="22"/>
          <w:szCs w:val="22"/>
        </w:rPr>
        <w:t xml:space="preserve"> ! Il venait l’autre jour de s’emporter contre sa femme, j’arrive, on m’annonce, je vois un homme qui vient à moi</w:t>
      </w:r>
      <w:r>
        <w:rPr>
          <w:rFonts w:ascii="Gill Sans MT" w:hAnsi="Gill Sans MT" w:cs="Courier New"/>
          <w:sz w:val="22"/>
          <w:szCs w:val="22"/>
        </w:rPr>
        <w:t xml:space="preserve"> les bras ouverts, d’un air serein, dégagé, vous auriez dit qu’il sortait de la conversation la plus badine ; sa bouche et ses yeux riaient encore ; le fourbe ! Voilà ce que c’est que les hommes, qui est-ce qui croit que sa femme est à lui ? Je la trouvai </w:t>
      </w:r>
      <w:r>
        <w:rPr>
          <w:rFonts w:ascii="Gill Sans MT" w:hAnsi="Gill Sans MT" w:cs="Courier New"/>
          <w:sz w:val="22"/>
          <w:szCs w:val="22"/>
        </w:rPr>
        <w:t xml:space="preserve">toute</w:t>
      </w:r>
      <w:r>
        <w:rPr>
          <w:rFonts w:ascii="Gill Sans MT" w:hAnsi="Gill Sans MT" w:cs="Courier New"/>
          <w:sz w:val="22"/>
          <w:szCs w:val="22"/>
        </w:rPr>
        <w:t xml:space="preserve"> abattue, le teint plombé, avec des yeux qui venaient de</w:t>
      </w:r>
      <w:r>
        <w:rPr>
          <w:rFonts w:ascii="Gill Sans MT" w:hAnsi="Gill Sans MT" w:cs="Courier New"/>
          <w:sz w:val="22"/>
          <w:szCs w:val="22"/>
        </w:rPr>
        <w:t xml:space="preserve"> pleurer, je la trouvai, comme je serai peut-être, voilà mon portrait à venir, je vais du moins risquer d’en être une copie ; elle me fit pitié, Lisette : si j’allais te faire pitié aussi : cela est terrible, qu’en dis-tu ? Songe à ce que c’est qu’un mari.</w:t>
      </w:r>
      <w:r>
        <w:rPr>
          <w:rFonts w:ascii="Gill Sans MT" w:hAnsi="Gill Sans MT" w:cs="Courier New"/>
          <w:sz w:val="22"/>
          <w:szCs w:val="22"/>
        </w:rPr>
      </w:r>
      <w:r>
        <w:rPr>
          <w:rFonts w:ascii="Gill Sans MT" w:hAnsi="Gill Sans MT" w:cs="Courier New"/>
          <w:sz w:val="22"/>
          <w:szCs w:val="22"/>
        </w:rPr>
      </w:r>
    </w:p>
    <w:p w14:paraId="0450EAE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F517DE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64581821" w14:textId="6D65DDEE">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Un mari ? C’est un mari ; vous ne deviez pas finir par ce mot-là, il me raccommode avec tout le reste.</w:t>
      </w:r>
      <w:r>
        <w:rPr>
          <w:rFonts w:ascii="Gill Sans MT" w:hAnsi="Gill Sans MT" w:cs="Courier New"/>
          <w:sz w:val="22"/>
          <w:szCs w:val="22"/>
        </w:rPr>
        <w:br/>
      </w:r>
      <w:r>
        <w:rPr>
          <w:rFonts w:ascii="Gill Sans MT" w:hAnsi="Gill Sans MT" w:cs="Courier New"/>
          <w:sz w:val="22"/>
          <w:szCs w:val="22"/>
        </w:rPr>
      </w:r>
      <w:r>
        <w:rPr>
          <w:rFonts w:ascii="Gill Sans MT" w:hAnsi="Gill Sans MT" w:cs="Courier New"/>
          <w:sz w:val="22"/>
          <w:szCs w:val="22"/>
        </w:rPr>
      </w:r>
    </w:p>
    <w:p w14:paraId="082E40AD" w14:textId="77777777">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r>
      <w:r>
        <w:rPr>
          <w:rFonts w:ascii="Gill Sans MT" w:hAnsi="Gill Sans MT" w:cs="Courier New"/>
          <w:b/>
          <w:bCs/>
          <w:sz w:val="22"/>
          <w:szCs w:val="22"/>
        </w:rPr>
      </w:r>
      <w:r>
        <w:rPr>
          <w:rFonts w:ascii="Gill Sans MT" w:hAnsi="Gill Sans MT" w:cs="Courier New"/>
          <w:b/>
          <w:bCs/>
          <w:sz w:val="22"/>
          <w:szCs w:val="22"/>
        </w:rPr>
      </w:r>
    </w:p>
    <w:p w14:paraId="04077220" w14:textId="77777777">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r>
      <w:r>
        <w:rPr>
          <w:rFonts w:ascii="Gill Sans MT" w:hAnsi="Gill Sans MT" w:cs="Courier New"/>
          <w:b/>
          <w:bCs/>
          <w:sz w:val="22"/>
          <w:szCs w:val="22"/>
        </w:rPr>
      </w:r>
      <w:r>
        <w:rPr>
          <w:rFonts w:ascii="Gill Sans MT" w:hAnsi="Gill Sans MT" w:cs="Courier New"/>
          <w:b/>
          <w:bCs/>
          <w:sz w:val="22"/>
          <w:szCs w:val="22"/>
        </w:rPr>
      </w:r>
    </w:p>
    <w:p w14:paraId="22A28494" w14:textId="2CB1D6D2">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Scène 2</w:t>
      </w:r>
      <w:r>
        <w:rPr>
          <w:rFonts w:ascii="Gill Sans MT" w:hAnsi="Gill Sans MT" w:cs="Courier New"/>
          <w:b/>
          <w:bCs/>
          <w:sz w:val="22"/>
          <w:szCs w:val="22"/>
        </w:rPr>
      </w:r>
      <w:r>
        <w:rPr>
          <w:rFonts w:ascii="Gill Sans MT" w:hAnsi="Gill Sans MT" w:cs="Courier New"/>
          <w:b/>
          <w:bCs/>
          <w:sz w:val="22"/>
          <w:szCs w:val="22"/>
        </w:rPr>
      </w:r>
    </w:p>
    <w:p w14:paraId="4FC4EC65" w14:textId="77777777">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MONSIEUR ORGON, SILVIA, LISETTE</w:t>
      </w:r>
      <w:r>
        <w:rPr>
          <w:rFonts w:ascii="Gill Sans MT" w:hAnsi="Gill Sans MT" w:cs="Courier New"/>
          <w:b/>
          <w:bCs/>
          <w:sz w:val="22"/>
          <w:szCs w:val="22"/>
        </w:rPr>
      </w:r>
      <w:r>
        <w:rPr>
          <w:rFonts w:ascii="Gill Sans MT" w:hAnsi="Gill Sans MT" w:cs="Courier New"/>
          <w:b/>
          <w:bCs/>
          <w:sz w:val="22"/>
          <w:szCs w:val="22"/>
        </w:rPr>
      </w:r>
    </w:p>
    <w:p w14:paraId="50ADB53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30E90C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50D4A47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Eh bonjour, ma fille. La nouvelle que je viens d’annonc</w:t>
      </w:r>
      <w:r>
        <w:rPr>
          <w:rFonts w:ascii="Gill Sans MT" w:hAnsi="Gill Sans MT" w:cs="Courier New"/>
          <w:sz w:val="22"/>
          <w:szCs w:val="22"/>
        </w:rPr>
        <w:t xml:space="preserve">er te fera-t-elle plaisir ? Ton prétendu est arrivé aujourd’hui, son père me l’apprend par cette lettre-ci ; tu ne me réponds rien, tu me parais triste ? Lisette de son côté baisse les yeux, qu’est-ce que cela signifie ? Parle donc toi, de quoi s’agit-il ?</w:t>
      </w:r>
      <w:r>
        <w:rPr>
          <w:rFonts w:ascii="Gill Sans MT" w:hAnsi="Gill Sans MT" w:cs="Courier New"/>
          <w:sz w:val="22"/>
          <w:szCs w:val="22"/>
        </w:rPr>
      </w:r>
      <w:r>
        <w:rPr>
          <w:rFonts w:ascii="Gill Sans MT" w:hAnsi="Gill Sans MT" w:cs="Courier New"/>
          <w:sz w:val="22"/>
          <w:szCs w:val="22"/>
        </w:rPr>
      </w:r>
    </w:p>
    <w:p w14:paraId="08B64D5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4C1A97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24902B0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Monsieur, un visage qui fait trembler, un autre </w:t>
      </w:r>
      <w:r>
        <w:rPr>
          <w:rFonts w:ascii="Gill Sans MT" w:hAnsi="Gill Sans MT" w:cs="Courier New"/>
          <w:sz w:val="22"/>
          <w:szCs w:val="22"/>
        </w:rPr>
        <w:t xml:space="preserve">qui fait mourir de froid, une âme gelée qui se tient à l’écart, et puis le portrait d’une femme qui a le visage abattu, un teint plombé, des yeux bouffis, et qui viennent de pleurer ; voilà Monsieur, tout ce que nous considérons avec tant de recueillement.</w:t>
      </w:r>
      <w:r>
        <w:rPr>
          <w:rFonts w:ascii="Gill Sans MT" w:hAnsi="Gill Sans MT" w:cs="Courier New"/>
          <w:sz w:val="22"/>
          <w:szCs w:val="22"/>
        </w:rPr>
      </w:r>
      <w:r>
        <w:rPr>
          <w:rFonts w:ascii="Gill Sans MT" w:hAnsi="Gill Sans MT" w:cs="Courier New"/>
          <w:sz w:val="22"/>
          <w:szCs w:val="22"/>
        </w:rPr>
      </w:r>
    </w:p>
    <w:p w14:paraId="49CF86B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9708FF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2E4F12D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Que veut dire ce galimatias ? Une âme, un portrait : explique-toi donc ! Je n’y entends rien.</w:t>
      </w:r>
      <w:r>
        <w:rPr>
          <w:rFonts w:ascii="Gill Sans MT" w:hAnsi="Gill Sans MT" w:cs="Courier New"/>
          <w:sz w:val="22"/>
          <w:szCs w:val="22"/>
        </w:rPr>
      </w:r>
      <w:r>
        <w:rPr>
          <w:rFonts w:ascii="Gill Sans MT" w:hAnsi="Gill Sans MT" w:cs="Courier New"/>
          <w:sz w:val="22"/>
          <w:szCs w:val="22"/>
        </w:rPr>
      </w:r>
    </w:p>
    <w:p w14:paraId="2A930A2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65F9C65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3A3B1D0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C’est que j’entretenais Lisette du malheur d’une femme maltraitée par son mari, je lui citais celle de </w:t>
      </w:r>
      <w:r>
        <w:rPr>
          <w:rFonts w:ascii="Gill Sans MT" w:hAnsi="Gill Sans MT" w:cs="Courier New"/>
          <w:sz w:val="22"/>
          <w:szCs w:val="22"/>
        </w:rPr>
        <w:t xml:space="preserve">Tersandre</w:t>
      </w:r>
      <w:r>
        <w:rPr>
          <w:rFonts w:ascii="Gill Sans MT" w:hAnsi="Gill Sans MT" w:cs="Courier New"/>
          <w:sz w:val="22"/>
          <w:szCs w:val="22"/>
        </w:rPr>
        <w:t xml:space="preserve"> que je trouvai l’autre jour fort abattue, parce que son mari venait de la quereller, et je faisais là-dessus mes réflexions.</w:t>
      </w:r>
      <w:r>
        <w:rPr>
          <w:rFonts w:ascii="Gill Sans MT" w:hAnsi="Gill Sans MT" w:cs="Courier New"/>
          <w:sz w:val="22"/>
          <w:szCs w:val="22"/>
        </w:rPr>
      </w:r>
      <w:r>
        <w:rPr>
          <w:rFonts w:ascii="Gill Sans MT" w:hAnsi="Gill Sans MT" w:cs="Courier New"/>
          <w:sz w:val="22"/>
          <w:szCs w:val="22"/>
        </w:rPr>
      </w:r>
    </w:p>
    <w:p w14:paraId="08D6319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C39851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65B27F6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Oui, nous parlions d’une physionomie qui va et qui vient, nous disions qu’un mari porte un masque avec le monde, et une grimace avec sa femme.</w:t>
      </w:r>
      <w:r>
        <w:rPr>
          <w:rFonts w:ascii="Gill Sans MT" w:hAnsi="Gill Sans MT" w:cs="Courier New"/>
          <w:sz w:val="22"/>
          <w:szCs w:val="22"/>
        </w:rPr>
      </w:r>
      <w:r>
        <w:rPr>
          <w:rFonts w:ascii="Gill Sans MT" w:hAnsi="Gill Sans MT" w:cs="Courier New"/>
          <w:sz w:val="22"/>
          <w:szCs w:val="22"/>
        </w:rPr>
      </w:r>
    </w:p>
    <w:p w14:paraId="0BCF061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029482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6AC1783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De tout cela, ma fille, je comprends que le mariage t’alarme, d’autant plus que tu ne connais point Dorante.</w:t>
      </w:r>
      <w:r>
        <w:rPr>
          <w:rFonts w:ascii="Gill Sans MT" w:hAnsi="Gill Sans MT" w:cs="Courier New"/>
          <w:sz w:val="22"/>
          <w:szCs w:val="22"/>
        </w:rPr>
      </w:r>
      <w:r>
        <w:rPr>
          <w:rFonts w:ascii="Gill Sans MT" w:hAnsi="Gill Sans MT" w:cs="Courier New"/>
          <w:sz w:val="22"/>
          <w:szCs w:val="22"/>
        </w:rPr>
      </w:r>
    </w:p>
    <w:p w14:paraId="1B2E192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288672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55E9350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Premièrement, il est beau, et c’est presque tant pis.</w:t>
      </w:r>
      <w:r>
        <w:rPr>
          <w:rFonts w:ascii="Gill Sans MT" w:hAnsi="Gill Sans MT" w:cs="Courier New"/>
          <w:sz w:val="22"/>
          <w:szCs w:val="22"/>
        </w:rPr>
      </w:r>
      <w:r>
        <w:rPr>
          <w:rFonts w:ascii="Gill Sans MT" w:hAnsi="Gill Sans MT" w:cs="Courier New"/>
          <w:sz w:val="22"/>
          <w:szCs w:val="22"/>
        </w:rPr>
      </w:r>
    </w:p>
    <w:p w14:paraId="6EA437C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CFD2FF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082568F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Tant pis ! Rêves-tu avec ton tant pis ?</w:t>
      </w:r>
      <w:r>
        <w:rPr>
          <w:rFonts w:ascii="Gill Sans MT" w:hAnsi="Gill Sans MT" w:cs="Courier New"/>
          <w:sz w:val="22"/>
          <w:szCs w:val="22"/>
        </w:rPr>
      </w:r>
      <w:r>
        <w:rPr>
          <w:rFonts w:ascii="Gill Sans MT" w:hAnsi="Gill Sans MT" w:cs="Courier New"/>
          <w:sz w:val="22"/>
          <w:szCs w:val="22"/>
        </w:rPr>
      </w:r>
    </w:p>
    <w:p w14:paraId="1E380CC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BA21091">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rPr>
      </w:r>
    </w:p>
    <w:p w14:paraId="674F8B67"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highlight w:val="none"/>
        </w:rPr>
      </w:r>
    </w:p>
    <w:p w14:paraId="71A3EF7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Moi, je dis ce qu’on m’apprend ; c’est la doctrine de Madame, j’étudie sous elle.</w:t>
      </w:r>
      <w:r>
        <w:rPr>
          <w:rFonts w:ascii="Gill Sans MT" w:hAnsi="Gill Sans MT" w:cs="Courier New"/>
          <w:sz w:val="22"/>
          <w:szCs w:val="22"/>
        </w:rPr>
      </w:r>
      <w:r>
        <w:rPr>
          <w:rFonts w:ascii="Gill Sans MT" w:hAnsi="Gill Sans MT" w:cs="Courier New"/>
          <w:sz w:val="22"/>
          <w:szCs w:val="22"/>
        </w:rPr>
      </w:r>
    </w:p>
    <w:p w14:paraId="3925BA0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75DD79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66246EC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Allons, allons, il n’est pas quest</w:t>
      </w:r>
      <w:r>
        <w:rPr>
          <w:rFonts w:ascii="Gill Sans MT" w:hAnsi="Gill Sans MT" w:cs="Courier New"/>
          <w:sz w:val="22"/>
          <w:szCs w:val="22"/>
        </w:rPr>
        <w:t xml:space="preserve">ion de tout cela ; tiens, ma chère enfant, tu sais combien je t’aime. Dorante vient pour t’épouser ; dans le dernier voyage que je fis en province, j’arrêtai ce mariage-là avec son père, qui est mon intime et mon ancien ami, mais ce fut à condition que vou</w:t>
      </w:r>
      <w:r>
        <w:rPr>
          <w:rFonts w:ascii="Gill Sans MT" w:hAnsi="Gill Sans MT" w:cs="Courier New"/>
          <w:sz w:val="22"/>
          <w:szCs w:val="22"/>
        </w:rPr>
        <w:t xml:space="preserve">s vous plairiez à tous deux, et que vous auriez entière liberté de vous expliquer là-dessus ; je te défends toute complaisance à mon égard, si Dorante ne te convient point, tu n’as qu’à le dire, et il repart ; si tu ne lui convenais pas, il repart de même.</w:t>
      </w:r>
      <w:r>
        <w:rPr>
          <w:rFonts w:ascii="Gill Sans MT" w:hAnsi="Gill Sans MT" w:cs="Courier New"/>
          <w:sz w:val="22"/>
          <w:szCs w:val="22"/>
        </w:rPr>
      </w:r>
      <w:r>
        <w:rPr>
          <w:rFonts w:ascii="Gill Sans MT" w:hAnsi="Gill Sans MT" w:cs="Courier New"/>
          <w:sz w:val="22"/>
          <w:szCs w:val="22"/>
        </w:rPr>
      </w:r>
    </w:p>
    <w:p w14:paraId="1EBBC27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41FD26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73D69ED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Un duo de tendresse en décidera comme à l’Opéra ; vous me voulez, je vous veux, vite un notaire ; ou bien m’aimez-vous, non, ni moi non plus, vite à cheval.</w:t>
      </w:r>
      <w:r>
        <w:rPr>
          <w:rFonts w:ascii="Gill Sans MT" w:hAnsi="Gill Sans MT" w:cs="Courier New"/>
          <w:sz w:val="22"/>
          <w:szCs w:val="22"/>
        </w:rPr>
      </w:r>
      <w:r>
        <w:rPr>
          <w:rFonts w:ascii="Gill Sans MT" w:hAnsi="Gill Sans MT" w:cs="Courier New"/>
          <w:sz w:val="22"/>
          <w:szCs w:val="22"/>
        </w:rPr>
      </w:r>
    </w:p>
    <w:p w14:paraId="0B98828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4D39E5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756EB67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Pour moi je n’ai jamais vu Dorante, il était absent quand j’étais chez son père ; mais sur tout le bien qu’on m’en a dit, je ne saurais craindre que </w:t>
      </w:r>
      <w:r>
        <w:rPr>
          <w:rFonts w:ascii="Gill Sans MT" w:hAnsi="Gill Sans MT" w:cs="Courier New"/>
          <w:sz w:val="22"/>
          <w:szCs w:val="22"/>
        </w:rPr>
        <w:t xml:space="preserve">vous vous remerciiez ni</w:t>
      </w:r>
      <w:r>
        <w:rPr>
          <w:rFonts w:ascii="Gill Sans MT" w:hAnsi="Gill Sans MT" w:cs="Courier New"/>
          <w:sz w:val="22"/>
          <w:szCs w:val="22"/>
        </w:rPr>
        <w:t xml:space="preserve"> l’un ni l’autre.</w:t>
      </w:r>
      <w:r>
        <w:rPr>
          <w:rFonts w:ascii="Gill Sans MT" w:hAnsi="Gill Sans MT" w:cs="Courier New"/>
          <w:sz w:val="22"/>
          <w:szCs w:val="22"/>
        </w:rPr>
      </w:r>
      <w:r>
        <w:rPr>
          <w:rFonts w:ascii="Gill Sans MT" w:hAnsi="Gill Sans MT" w:cs="Courier New"/>
          <w:sz w:val="22"/>
          <w:szCs w:val="22"/>
        </w:rPr>
      </w:r>
    </w:p>
    <w:p w14:paraId="335AD01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DECF81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46F7458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Je suis pénétrée de vos bontés, mon père, vous me défendez toute complaisance, et je vous obéirai.</w:t>
      </w:r>
      <w:r>
        <w:rPr>
          <w:rFonts w:ascii="Gill Sans MT" w:hAnsi="Gill Sans MT" w:cs="Courier New"/>
          <w:sz w:val="22"/>
          <w:szCs w:val="22"/>
        </w:rPr>
      </w:r>
      <w:r>
        <w:rPr>
          <w:rFonts w:ascii="Gill Sans MT" w:hAnsi="Gill Sans MT" w:cs="Courier New"/>
          <w:sz w:val="22"/>
          <w:szCs w:val="22"/>
        </w:rPr>
      </w:r>
    </w:p>
    <w:p w14:paraId="17323EF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DA5EF5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61DC524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Je te l’ordonne.</w:t>
      </w:r>
      <w:r>
        <w:rPr>
          <w:rFonts w:ascii="Gill Sans MT" w:hAnsi="Gill Sans MT" w:cs="Courier New"/>
          <w:sz w:val="22"/>
          <w:szCs w:val="22"/>
        </w:rPr>
      </w:r>
      <w:r>
        <w:rPr>
          <w:rFonts w:ascii="Gill Sans MT" w:hAnsi="Gill Sans MT" w:cs="Courier New"/>
          <w:sz w:val="22"/>
          <w:szCs w:val="22"/>
        </w:rPr>
      </w:r>
    </w:p>
    <w:p w14:paraId="5C4DF82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63632D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5848EB7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Mais si j’osais, je vous proposerais sur une idée qui me vient, de m’accorder une grâce qui me tranquilliserait tout à fait.</w:t>
      </w:r>
      <w:r>
        <w:rPr>
          <w:rFonts w:ascii="Gill Sans MT" w:hAnsi="Gill Sans MT" w:cs="Courier New"/>
          <w:sz w:val="22"/>
          <w:szCs w:val="22"/>
        </w:rPr>
      </w:r>
      <w:r>
        <w:rPr>
          <w:rFonts w:ascii="Gill Sans MT" w:hAnsi="Gill Sans MT" w:cs="Courier New"/>
          <w:sz w:val="22"/>
          <w:szCs w:val="22"/>
        </w:rPr>
      </w:r>
    </w:p>
    <w:p w14:paraId="007E4F7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8BC095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30BDFD8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Parle, si la chose est faisable je te l’accorde.</w:t>
      </w:r>
      <w:r>
        <w:rPr>
          <w:rFonts w:ascii="Gill Sans MT" w:hAnsi="Gill Sans MT" w:cs="Courier New"/>
          <w:sz w:val="22"/>
          <w:szCs w:val="22"/>
        </w:rPr>
      </w:r>
      <w:r>
        <w:rPr>
          <w:rFonts w:ascii="Gill Sans MT" w:hAnsi="Gill Sans MT" w:cs="Courier New"/>
          <w:sz w:val="22"/>
          <w:szCs w:val="22"/>
        </w:rPr>
      </w:r>
    </w:p>
    <w:p w14:paraId="03B51E7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65EB6A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0A92DB3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Elle est très faisable ; mais je crains que ce ne soit abuser de vos bontés.</w:t>
      </w:r>
      <w:r>
        <w:rPr>
          <w:rFonts w:ascii="Gill Sans MT" w:hAnsi="Gill Sans MT" w:cs="Courier New"/>
          <w:sz w:val="22"/>
          <w:szCs w:val="22"/>
        </w:rPr>
      </w:r>
      <w:r>
        <w:rPr>
          <w:rFonts w:ascii="Gill Sans MT" w:hAnsi="Gill Sans MT" w:cs="Courier New"/>
          <w:sz w:val="22"/>
          <w:szCs w:val="22"/>
        </w:rPr>
      </w:r>
    </w:p>
    <w:p w14:paraId="3EF0660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78627D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60B2C65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Eh bien, abuse, va, dans ce monde il faut être un peu trop bon pour l’être assez.</w:t>
      </w:r>
      <w:r>
        <w:rPr>
          <w:rFonts w:ascii="Gill Sans MT" w:hAnsi="Gill Sans MT" w:cs="Courier New"/>
          <w:sz w:val="22"/>
          <w:szCs w:val="22"/>
        </w:rPr>
      </w:r>
      <w:r>
        <w:rPr>
          <w:rFonts w:ascii="Gill Sans MT" w:hAnsi="Gill Sans MT" w:cs="Courier New"/>
          <w:sz w:val="22"/>
          <w:szCs w:val="22"/>
        </w:rPr>
      </w:r>
    </w:p>
    <w:p w14:paraId="456F8E4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6FDC8B5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Il n’y a que le meilleur de tous les hommes qui puisse dire cela.</w:t>
      </w:r>
      <w:r>
        <w:rPr>
          <w:rFonts w:ascii="Gill Sans MT" w:hAnsi="Gill Sans MT" w:cs="Courier New"/>
          <w:sz w:val="22"/>
          <w:szCs w:val="22"/>
        </w:rPr>
      </w:r>
      <w:r>
        <w:rPr>
          <w:rFonts w:ascii="Gill Sans MT" w:hAnsi="Gill Sans MT" w:cs="Courier New"/>
          <w:sz w:val="22"/>
          <w:szCs w:val="22"/>
        </w:rPr>
      </w:r>
    </w:p>
    <w:p w14:paraId="7ADAAD2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231602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2B42677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Explique-toi, ma fille.</w:t>
      </w:r>
      <w:r>
        <w:rPr>
          <w:rFonts w:ascii="Gill Sans MT" w:hAnsi="Gill Sans MT" w:cs="Courier New"/>
          <w:sz w:val="22"/>
          <w:szCs w:val="22"/>
        </w:rPr>
      </w:r>
      <w:r>
        <w:rPr>
          <w:rFonts w:ascii="Gill Sans MT" w:hAnsi="Gill Sans MT" w:cs="Courier New"/>
          <w:sz w:val="22"/>
          <w:szCs w:val="22"/>
        </w:rPr>
      </w:r>
    </w:p>
    <w:p w14:paraId="2D8771D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FA43473">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rPr>
      </w:r>
    </w:p>
    <w:p w14:paraId="4027B88C"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highlight w:val="none"/>
        </w:rPr>
      </w:r>
    </w:p>
    <w:p w14:paraId="4EDFB27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Dorante arrive ici aujourd’hui, si je pouvais le voir, l’examiner un peu sans qu’il me connût ; Lisette a de l’esprit, Monsieur, elle pourrait prendre ma place pour un peu de temps, et je prendrais la sienne.</w:t>
      </w:r>
      <w:r>
        <w:rPr>
          <w:rFonts w:ascii="Gill Sans MT" w:hAnsi="Gill Sans MT" w:cs="Courier New"/>
          <w:sz w:val="22"/>
          <w:szCs w:val="22"/>
        </w:rPr>
      </w:r>
      <w:r>
        <w:rPr>
          <w:rFonts w:ascii="Gill Sans MT" w:hAnsi="Gill Sans MT" w:cs="Courier New"/>
          <w:sz w:val="22"/>
          <w:szCs w:val="22"/>
        </w:rPr>
      </w:r>
    </w:p>
    <w:p w14:paraId="76CE76B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69AE25F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 à part.</w:t>
      </w:r>
      <w:r>
        <w:rPr>
          <w:rFonts w:ascii="Gill Sans MT" w:hAnsi="Gill Sans MT" w:cs="Courier New"/>
          <w:sz w:val="22"/>
          <w:szCs w:val="22"/>
        </w:rPr>
      </w:r>
      <w:r>
        <w:rPr>
          <w:rFonts w:ascii="Gill Sans MT" w:hAnsi="Gill Sans MT" w:cs="Courier New"/>
          <w:sz w:val="22"/>
          <w:szCs w:val="22"/>
        </w:rPr>
      </w:r>
    </w:p>
    <w:p w14:paraId="58F492D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Son idée est plaisante. (Haut.) Laisse-moi rêver un peu à ce que tu me dis là. (À part.)</w:t>
      </w:r>
      <w:r>
        <w:rPr>
          <w:rFonts w:ascii="Gill Sans MT" w:hAnsi="Gill Sans MT" w:cs="Courier New"/>
          <w:sz w:val="22"/>
          <w:szCs w:val="22"/>
        </w:rPr>
      </w:r>
      <w:r>
        <w:rPr>
          <w:rFonts w:ascii="Gill Sans MT" w:hAnsi="Gill Sans MT" w:cs="Courier New"/>
          <w:sz w:val="22"/>
          <w:szCs w:val="22"/>
        </w:rPr>
      </w:r>
    </w:p>
    <w:p w14:paraId="39B2D8F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Si je la laisse faire, il doit arriver quelque chose de bien singulier, elle ne s’y attend pas elle-même… (Haut.) Soit, ma fille, je te permets le déguisement. Es-tu bien sûre de soutenir le tien, Lisette ?</w:t>
      </w:r>
      <w:r>
        <w:rPr>
          <w:rFonts w:ascii="Gill Sans MT" w:hAnsi="Gill Sans MT" w:cs="Courier New"/>
          <w:sz w:val="22"/>
          <w:szCs w:val="22"/>
        </w:rPr>
      </w:r>
      <w:r>
        <w:rPr>
          <w:rFonts w:ascii="Gill Sans MT" w:hAnsi="Gill Sans MT" w:cs="Courier New"/>
          <w:sz w:val="22"/>
          <w:szCs w:val="22"/>
        </w:rPr>
      </w:r>
    </w:p>
    <w:p w14:paraId="1D3B3E4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4D1C20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7E0D46E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Moi, Monsieur, vous savez qui je suis, essayez de m’en conter, et manquez de respect, si vous l’osez ; à cette contenance-ci, voilà un échantillon des bons airs avec lesquels je vous attends, qu’en dites-vous ? Hem, retrouvez-vous Lisette ?</w:t>
      </w:r>
      <w:r>
        <w:rPr>
          <w:rFonts w:ascii="Gill Sans MT" w:hAnsi="Gill Sans MT" w:cs="Courier New"/>
          <w:sz w:val="22"/>
          <w:szCs w:val="22"/>
        </w:rPr>
      </w:r>
      <w:r>
        <w:rPr>
          <w:rFonts w:ascii="Gill Sans MT" w:hAnsi="Gill Sans MT" w:cs="Courier New"/>
          <w:sz w:val="22"/>
          <w:szCs w:val="22"/>
        </w:rPr>
      </w:r>
    </w:p>
    <w:p w14:paraId="5E660D3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C16F12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672DE85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Comment donc, je m’y trompe actuellement moi-même ; mais il n’y a point de temps à perdre, va t’ajuster suivant ton rôle, Dorante peut nous surprendre, hâtez-vous, et qu’on donne le mot à toute la maison.</w:t>
      </w:r>
      <w:r>
        <w:rPr>
          <w:rFonts w:ascii="Gill Sans MT" w:hAnsi="Gill Sans MT" w:cs="Courier New"/>
          <w:sz w:val="22"/>
          <w:szCs w:val="22"/>
        </w:rPr>
      </w:r>
      <w:r>
        <w:rPr>
          <w:rFonts w:ascii="Gill Sans MT" w:hAnsi="Gill Sans MT" w:cs="Courier New"/>
          <w:sz w:val="22"/>
          <w:szCs w:val="22"/>
        </w:rPr>
      </w:r>
    </w:p>
    <w:p w14:paraId="6736370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5E9EBF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1A0D8C0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Il ne me faut presque qu’un tablier.</w:t>
      </w:r>
      <w:r>
        <w:rPr>
          <w:rFonts w:ascii="Gill Sans MT" w:hAnsi="Gill Sans MT" w:cs="Courier New"/>
          <w:sz w:val="22"/>
          <w:szCs w:val="22"/>
        </w:rPr>
      </w:r>
      <w:r>
        <w:rPr>
          <w:rFonts w:ascii="Gill Sans MT" w:hAnsi="Gill Sans MT" w:cs="Courier New"/>
          <w:sz w:val="22"/>
          <w:szCs w:val="22"/>
        </w:rPr>
      </w:r>
    </w:p>
    <w:p w14:paraId="14C22F6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8A15F1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LISETTE</w:t>
      </w:r>
      <w:r>
        <w:rPr>
          <w:rFonts w:ascii="Gill Sans MT" w:hAnsi="Gill Sans MT" w:cs="Courier New"/>
          <w:sz w:val="22"/>
          <w:szCs w:val="22"/>
        </w:rPr>
      </w:r>
      <w:r>
        <w:rPr>
          <w:rFonts w:ascii="Gill Sans MT" w:hAnsi="Gill Sans MT" w:cs="Courier New"/>
          <w:sz w:val="22"/>
          <w:szCs w:val="22"/>
        </w:rPr>
      </w:r>
    </w:p>
    <w:p w14:paraId="61CA5CB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Et moi je vais à ma toilette, venez m’y coiffer, Lisette, pour vous accoutumer à vos fonctions ; un peu d’attention à votre service, s’il vous plaît !</w:t>
      </w:r>
      <w:r>
        <w:rPr>
          <w:rFonts w:ascii="Gill Sans MT" w:hAnsi="Gill Sans MT" w:cs="Courier New"/>
          <w:sz w:val="22"/>
          <w:szCs w:val="22"/>
        </w:rPr>
      </w:r>
      <w:r>
        <w:rPr>
          <w:rFonts w:ascii="Gill Sans MT" w:hAnsi="Gill Sans MT" w:cs="Courier New"/>
          <w:sz w:val="22"/>
          <w:szCs w:val="22"/>
        </w:rPr>
      </w:r>
    </w:p>
    <w:p w14:paraId="2B546E8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812B4AD">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highlight w:val="none"/>
        </w:rPr>
      </w:r>
    </w:p>
    <w:p w14:paraId="61218098"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5D4F269A" w14:textId="2B5877D4">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Vous serez contente, Marquise, marchons.</w:t>
      </w:r>
      <w:r>
        <w:rPr>
          <w:rFonts w:ascii="Gill Sans MT" w:hAnsi="Gill Sans MT" w:cs="Courier New"/>
          <w:sz w:val="22"/>
          <w:szCs w:val="22"/>
        </w:rPr>
      </w:r>
      <w:r>
        <w:rPr>
          <w:rFonts w:ascii="Gill Sans MT" w:hAnsi="Gill Sans MT" w:cs="Courier New"/>
          <w:sz w:val="22"/>
          <w:szCs w:val="22"/>
        </w:rPr>
      </w:r>
    </w:p>
    <w:p w14:paraId="7BF9D23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25D98024">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highlight w:val="none"/>
        </w:rPr>
      </w:r>
      <w:r>
        <w:rPr>
          <w:rFonts w:ascii="Gill Sans MT" w:hAnsi="Gill Sans MT" w:cs="Courier New"/>
          <w:b/>
          <w:bCs/>
          <w:sz w:val="22"/>
          <w:szCs w:val="22"/>
          <w:highlight w:val="none"/>
        </w:rPr>
      </w:r>
      <w:r>
        <w:rPr>
          <w:rFonts w:ascii="Gill Sans MT" w:hAnsi="Gill Sans MT" w:cs="Courier New"/>
          <w:b/>
          <w:bCs/>
          <w:sz w:val="22"/>
          <w:szCs w:val="22"/>
          <w:highlight w:val="none"/>
        </w:rPr>
      </w:r>
    </w:p>
    <w:p w14:paraId="4088C48D" w14:textId="12840B01">
      <w:pPr>
        <w:pStyle w:val="973"/>
        <w:suppressLineNumbers w:val="false"/>
        <w:pBdr/>
        <w:spacing w:before="0" w:line="264" w:lineRule="auto"/>
        <w:ind/>
        <w:rPr>
          <w:rFonts w:ascii="Gill Sans MT" w:hAnsi="Gill Sans MT" w:cs="Courier New"/>
          <w:b/>
          <w:bCs/>
          <w:sz w:val="22"/>
          <w:szCs w:val="22"/>
          <w:highlight w:val="none"/>
        </w:rPr>
      </w:pPr>
      <w:r>
        <w:rPr>
          <w:rFonts w:ascii="Gill Sans MT" w:hAnsi="Gill Sans MT" w:cs="Courier New"/>
          <w:b/>
          <w:bCs/>
          <w:sz w:val="22"/>
          <w:szCs w:val="22"/>
        </w:rPr>
        <w:t xml:space="preserve">Scène 3</w:t>
      </w:r>
      <w:r>
        <w:rPr>
          <w:rFonts w:ascii="Gill Sans MT" w:hAnsi="Gill Sans MT" w:cs="Courier New"/>
          <w:b/>
          <w:bCs/>
          <w:sz w:val="22"/>
          <w:szCs w:val="22"/>
        </w:rPr>
      </w:r>
      <w:r>
        <w:rPr>
          <w:rFonts w:ascii="Gill Sans MT" w:hAnsi="Gill Sans MT" w:cs="Courier New"/>
          <w:b/>
          <w:bCs/>
          <w:sz w:val="22"/>
          <w:szCs w:val="22"/>
        </w:rPr>
      </w:r>
    </w:p>
    <w:p w14:paraId="59E9308F" w14:textId="77777777">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MARIO, MONSIEUR ORGON, SILVIA</w:t>
      </w:r>
      <w:r>
        <w:rPr>
          <w:rFonts w:ascii="Gill Sans MT" w:hAnsi="Gill Sans MT" w:cs="Courier New"/>
          <w:b/>
          <w:bCs/>
          <w:sz w:val="22"/>
          <w:szCs w:val="22"/>
        </w:rPr>
      </w:r>
      <w:r>
        <w:rPr>
          <w:rFonts w:ascii="Gill Sans MT" w:hAnsi="Gill Sans MT" w:cs="Courier New"/>
          <w:b/>
          <w:bCs/>
          <w:sz w:val="22"/>
          <w:szCs w:val="22"/>
        </w:rPr>
      </w:r>
    </w:p>
    <w:p w14:paraId="61F8C7E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2019964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10A5EAF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 </w:t>
      </w:r>
      <w:r>
        <w:rPr>
          <w:rFonts w:ascii="Gill Sans MT" w:hAnsi="Gill Sans MT" w:cs="Courier New"/>
          <w:sz w:val="22"/>
          <w:szCs w:val="22"/>
        </w:rPr>
        <w:t xml:space="preserve">soeur</w:t>
      </w:r>
      <w:r>
        <w:rPr>
          <w:rFonts w:ascii="Gill Sans MT" w:hAnsi="Gill Sans MT" w:cs="Courier New"/>
          <w:sz w:val="22"/>
          <w:szCs w:val="22"/>
        </w:rPr>
        <w:t xml:space="preserve">, je te félicite de la nouvelle que j’apprends ; nous allons voir ton amant, dit-on.</w:t>
      </w:r>
      <w:r>
        <w:rPr>
          <w:rFonts w:ascii="Gill Sans MT" w:hAnsi="Gill Sans MT" w:cs="Courier New"/>
          <w:sz w:val="22"/>
          <w:szCs w:val="22"/>
        </w:rPr>
      </w:r>
      <w:r>
        <w:rPr>
          <w:rFonts w:ascii="Gill Sans MT" w:hAnsi="Gill Sans MT" w:cs="Courier New"/>
          <w:sz w:val="22"/>
          <w:szCs w:val="22"/>
        </w:rPr>
      </w:r>
    </w:p>
    <w:p w14:paraId="4833FE2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DA980F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3AC4A3E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Oui, mon frère ; mais je n’ai pas le temps de m’arrêter, j’ai des affaires sérieuses, et mon père vous les dira, je vous quitte.</w:t>
      </w:r>
      <w:r>
        <w:rPr>
          <w:rFonts w:ascii="Gill Sans MT" w:hAnsi="Gill Sans MT" w:cs="Courier New"/>
          <w:sz w:val="22"/>
          <w:szCs w:val="22"/>
        </w:rPr>
      </w:r>
      <w:r>
        <w:rPr>
          <w:rFonts w:ascii="Gill Sans MT" w:hAnsi="Gill Sans MT" w:cs="Courier New"/>
          <w:sz w:val="22"/>
          <w:szCs w:val="22"/>
        </w:rPr>
      </w:r>
    </w:p>
    <w:p w14:paraId="24D07C2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6D38D17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37C7C8F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Ne l’amusez pas, Mario, venez, vous saurez de quoi il s’agit.</w:t>
      </w:r>
      <w:r>
        <w:rPr>
          <w:rFonts w:ascii="Gill Sans MT" w:hAnsi="Gill Sans MT" w:cs="Courier New"/>
          <w:sz w:val="22"/>
          <w:szCs w:val="22"/>
        </w:rPr>
      </w:r>
      <w:r>
        <w:rPr>
          <w:rFonts w:ascii="Gill Sans MT" w:hAnsi="Gill Sans MT" w:cs="Courier New"/>
          <w:sz w:val="22"/>
          <w:szCs w:val="22"/>
        </w:rPr>
      </w:r>
    </w:p>
    <w:p w14:paraId="0676BCA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430EAC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33AAA08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Qu’y a-t-il de nouveau, Monsieur ?</w:t>
      </w:r>
      <w:r>
        <w:rPr>
          <w:rFonts w:ascii="Gill Sans MT" w:hAnsi="Gill Sans MT" w:cs="Courier New"/>
          <w:sz w:val="22"/>
          <w:szCs w:val="22"/>
        </w:rPr>
      </w:r>
      <w:r>
        <w:rPr>
          <w:rFonts w:ascii="Gill Sans MT" w:hAnsi="Gill Sans MT" w:cs="Courier New"/>
          <w:sz w:val="22"/>
          <w:szCs w:val="22"/>
        </w:rPr>
      </w:r>
    </w:p>
    <w:p w14:paraId="33DDB15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AE91CF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3C08F8B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Je commence par vous recommander d’être discret sur ce que je vais vous dire au moins.</w:t>
      </w:r>
      <w:r>
        <w:rPr>
          <w:rFonts w:ascii="Gill Sans MT" w:hAnsi="Gill Sans MT" w:cs="Courier New"/>
          <w:sz w:val="22"/>
          <w:szCs w:val="22"/>
        </w:rPr>
      </w:r>
      <w:r>
        <w:rPr>
          <w:rFonts w:ascii="Gill Sans MT" w:hAnsi="Gill Sans MT" w:cs="Courier New"/>
          <w:sz w:val="22"/>
          <w:szCs w:val="22"/>
        </w:rPr>
      </w:r>
    </w:p>
    <w:p w14:paraId="3F3A34C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708C91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6717FDD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Je suivrai vos ordres.</w:t>
      </w:r>
      <w:r>
        <w:rPr>
          <w:rFonts w:ascii="Gill Sans MT" w:hAnsi="Gill Sans MT" w:cs="Courier New"/>
          <w:sz w:val="22"/>
          <w:szCs w:val="22"/>
        </w:rPr>
      </w:r>
      <w:r>
        <w:rPr>
          <w:rFonts w:ascii="Gill Sans MT" w:hAnsi="Gill Sans MT" w:cs="Courier New"/>
          <w:sz w:val="22"/>
          <w:szCs w:val="22"/>
        </w:rPr>
      </w:r>
    </w:p>
    <w:p w14:paraId="1E7192D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61C3B3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0418B4C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Nous verrons Dorante aujourd’hui ; mais nous ne le verrons que déguisé.</w:t>
      </w:r>
      <w:r>
        <w:rPr>
          <w:rFonts w:ascii="Gill Sans MT" w:hAnsi="Gill Sans MT" w:cs="Courier New"/>
          <w:sz w:val="22"/>
          <w:szCs w:val="22"/>
        </w:rPr>
      </w:r>
      <w:r>
        <w:rPr>
          <w:rFonts w:ascii="Gill Sans MT" w:hAnsi="Gill Sans MT" w:cs="Courier New"/>
          <w:sz w:val="22"/>
          <w:szCs w:val="22"/>
        </w:rPr>
      </w:r>
    </w:p>
    <w:p w14:paraId="42DB08A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67E900B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70CDF9F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Déguisé ! viendra-t-il en partie de masque, lui donnerez-vous le bal ?</w:t>
      </w:r>
      <w:r>
        <w:rPr>
          <w:rFonts w:ascii="Gill Sans MT" w:hAnsi="Gill Sans MT" w:cs="Courier New"/>
          <w:sz w:val="22"/>
          <w:szCs w:val="22"/>
        </w:rPr>
      </w:r>
      <w:r>
        <w:rPr>
          <w:rFonts w:ascii="Gill Sans MT" w:hAnsi="Gill Sans MT" w:cs="Courier New"/>
          <w:sz w:val="22"/>
          <w:szCs w:val="22"/>
        </w:rPr>
      </w:r>
    </w:p>
    <w:p w14:paraId="28FC935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CAD331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1B8CF17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Écoutez l’article de la lettre du père. Hum… « Je ne sais au reste ce que vous penserez d’une imagination qui est venue à mo</w:t>
      </w:r>
      <w:r>
        <w:rPr>
          <w:rFonts w:ascii="Gill Sans MT" w:hAnsi="Gill Sans MT" w:cs="Courier New"/>
          <w:sz w:val="22"/>
          <w:szCs w:val="22"/>
        </w:rPr>
        <w:t xml:space="preserve">n fils ; elle est bizarre, il en convient lui-même, mais le motif en est pardonnable et même délicat ; c’est qu’il m’a prié de lui permettre de n’arriver d’abord chez vous que sous la figure de son valet, qui de son côté fera le personnage de son maître. »</w:t>
      </w:r>
      <w:r>
        <w:rPr>
          <w:rFonts w:ascii="Gill Sans MT" w:hAnsi="Gill Sans MT" w:cs="Courier New"/>
          <w:sz w:val="22"/>
          <w:szCs w:val="22"/>
        </w:rPr>
      </w:r>
      <w:r>
        <w:rPr>
          <w:rFonts w:ascii="Gill Sans MT" w:hAnsi="Gill Sans MT" w:cs="Courier New"/>
          <w:sz w:val="22"/>
          <w:szCs w:val="22"/>
        </w:rPr>
      </w:r>
    </w:p>
    <w:p w14:paraId="09171CA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6B2C04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22884C6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Ah, ah ! cela sera plaisant.</w:t>
      </w:r>
      <w:r>
        <w:rPr>
          <w:rFonts w:ascii="Gill Sans MT" w:hAnsi="Gill Sans MT" w:cs="Courier New"/>
          <w:sz w:val="22"/>
          <w:szCs w:val="22"/>
        </w:rPr>
      </w:r>
      <w:r>
        <w:rPr>
          <w:rFonts w:ascii="Gill Sans MT" w:hAnsi="Gill Sans MT" w:cs="Courier New"/>
          <w:sz w:val="22"/>
          <w:szCs w:val="22"/>
        </w:rPr>
      </w:r>
    </w:p>
    <w:p w14:paraId="61E8AE2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66D6BE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1ED23C9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Écoutez le reste… « Mon fils sait combien l’engagement qu’il va prendre est sérieux, et il espère, dit-il, sous ce déguisement de </w:t>
      </w:r>
      <w:r>
        <w:rPr>
          <w:rFonts w:ascii="Gill Sans MT" w:hAnsi="Gill Sans MT" w:cs="Courier New"/>
          <w:sz w:val="22"/>
          <w:szCs w:val="22"/>
        </w:rPr>
        <w:t xml:space="preserve">peu de durée saisir quelques traits du caractère de notre future et la mieux connaître, pour se régler ensuite sur ce qu’il doit faire, suivant la liberté que nous sommes convenus de leur laisser. Pour moi, qui m’en fie bien à ce que vous m’avez dit de vot</w:t>
      </w:r>
      <w:r>
        <w:rPr>
          <w:rFonts w:ascii="Gill Sans MT" w:hAnsi="Gill Sans MT" w:cs="Courier New"/>
          <w:sz w:val="22"/>
          <w:szCs w:val="22"/>
        </w:rPr>
        <w:t xml:space="preserve">re aimable fille, j’ai consenti à tout en prenant la précaution de vous avertir, quoiqu’il m’ait demandé le secret de votre côté ; vous en userez là-dessus avec la future comme vous le jugerez à propos… » Voilà ce que le père m’écrit. Ce n’est pas le tout,</w:t>
      </w:r>
      <w:r>
        <w:rPr>
          <w:rFonts w:ascii="Gill Sans MT" w:hAnsi="Gill Sans MT" w:cs="Courier New"/>
          <w:sz w:val="22"/>
          <w:szCs w:val="22"/>
        </w:rPr>
        <w:t xml:space="preserve"> voici ce qui arrive ; c’est que votre sœur inquiète de son côté sur le chapitre de Dorante, dont elle ignore le secret, m’a demandé de jouer ici la même comédie, et cela précisément pour observer Dorante, comme Dorante veut l’observer, qu’en dites-vous ? </w:t>
      </w:r>
      <w:r>
        <w:rPr>
          <w:rFonts w:ascii="Gill Sans MT" w:hAnsi="Gill Sans MT" w:cs="Courier New"/>
          <w:sz w:val="22"/>
          <w:szCs w:val="22"/>
        </w:rPr>
        <w:t xml:space="preserve">Savez-vous rien</w:t>
      </w:r>
      <w:r>
        <w:rPr>
          <w:rFonts w:ascii="Gill Sans MT" w:hAnsi="Gill Sans MT" w:cs="Courier New"/>
          <w:sz w:val="22"/>
          <w:szCs w:val="22"/>
        </w:rPr>
        <w:t xml:space="preserve"> de plus particulier que cela ?</w:t>
      </w:r>
      <w:r>
        <w:rPr>
          <w:rFonts w:ascii="Gill Sans MT" w:hAnsi="Gill Sans MT" w:cs="Courier New"/>
          <w:sz w:val="22"/>
          <w:szCs w:val="22"/>
        </w:rPr>
      </w:r>
      <w:r>
        <w:rPr>
          <w:rFonts w:ascii="Gill Sans MT" w:hAnsi="Gill Sans MT" w:cs="Courier New"/>
          <w:sz w:val="22"/>
          <w:szCs w:val="22"/>
        </w:rPr>
      </w:r>
    </w:p>
    <w:p w14:paraId="026A358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Actuellement, la maîtresse et la suivante se travestissent. Que me conseillez-vous, Mario ? Avertirai-je votre sœur ou non ?</w:t>
      </w:r>
      <w:r>
        <w:rPr>
          <w:rFonts w:ascii="Gill Sans MT" w:hAnsi="Gill Sans MT" w:cs="Courier New"/>
          <w:sz w:val="22"/>
          <w:szCs w:val="22"/>
        </w:rPr>
      </w:r>
      <w:r>
        <w:rPr>
          <w:rFonts w:ascii="Gill Sans MT" w:hAnsi="Gill Sans MT" w:cs="Courier New"/>
          <w:sz w:val="22"/>
          <w:szCs w:val="22"/>
        </w:rPr>
      </w:r>
    </w:p>
    <w:p w14:paraId="3F9383DC"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9365B4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555880C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 foi, Monsieur, puisque les choses prennent ce train-là, je ne voudrais pas les déranger, et je respecterais l’idée qui leur est inspirée à l’un et à l’aut</w:t>
      </w:r>
      <w:r>
        <w:rPr>
          <w:rFonts w:ascii="Gill Sans MT" w:hAnsi="Gill Sans MT" w:cs="Courier New"/>
          <w:sz w:val="22"/>
          <w:szCs w:val="22"/>
        </w:rPr>
        <w:t xml:space="preserve">re ; il faudra bien qu’ils se parlent souvent tous deux sous ce déguisement, voyons si leur cœur ne les avertirait pas de ce qu’ils valent. Peut-être que Dorante prendra du goût pour ma sœur, toute soubrette qu’elle sera, et cela serait charmant pour elle.</w:t>
      </w:r>
      <w:r>
        <w:rPr>
          <w:rFonts w:ascii="Gill Sans MT" w:hAnsi="Gill Sans MT" w:cs="Courier New"/>
          <w:sz w:val="22"/>
          <w:szCs w:val="22"/>
        </w:rPr>
      </w:r>
      <w:r>
        <w:rPr>
          <w:rFonts w:ascii="Gill Sans MT" w:hAnsi="Gill Sans MT" w:cs="Courier New"/>
          <w:sz w:val="22"/>
          <w:szCs w:val="22"/>
        </w:rPr>
      </w:r>
    </w:p>
    <w:p w14:paraId="3F51C8F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F973758"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27330AB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Nous verrons un peu comment elle se tirera d’intrigue.</w:t>
      </w:r>
      <w:r>
        <w:rPr>
          <w:rFonts w:ascii="Gill Sans MT" w:hAnsi="Gill Sans MT" w:cs="Courier New"/>
          <w:sz w:val="22"/>
          <w:szCs w:val="22"/>
        </w:rPr>
      </w:r>
      <w:r>
        <w:rPr>
          <w:rFonts w:ascii="Gill Sans MT" w:hAnsi="Gill Sans MT" w:cs="Courier New"/>
          <w:sz w:val="22"/>
          <w:szCs w:val="22"/>
        </w:rPr>
      </w:r>
    </w:p>
    <w:p w14:paraId="6C2F60A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09BD3C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2517CBAA" w14:textId="1D5746CF">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C’est une aventure qui ne saurait manquer de nous divertir, je veux me trouver au début, et les agacer tous deux.</w:t>
      </w:r>
      <w:r>
        <w:rPr>
          <w:rFonts w:ascii="Gill Sans MT" w:hAnsi="Gill Sans MT" w:cs="Courier New"/>
          <w:sz w:val="22"/>
          <w:szCs w:val="22"/>
        </w:rPr>
      </w:r>
      <w:r>
        <w:rPr>
          <w:rFonts w:ascii="Gill Sans MT" w:hAnsi="Gill Sans MT" w:cs="Courier New"/>
          <w:sz w:val="22"/>
          <w:szCs w:val="22"/>
        </w:rPr>
      </w:r>
    </w:p>
    <w:p w14:paraId="384432AA"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r>
      <w:r>
        <w:rPr>
          <w:rFonts w:ascii="Gill Sans MT" w:hAnsi="Gill Sans MT" w:cs="Courier New"/>
          <w:sz w:val="22"/>
          <w:szCs w:val="22"/>
        </w:rPr>
      </w:r>
      <w:r>
        <w:rPr>
          <w:rFonts w:ascii="Gill Sans MT" w:hAnsi="Gill Sans MT" w:cs="Courier New"/>
          <w:sz w:val="22"/>
          <w:szCs w:val="22"/>
        </w:rPr>
      </w:r>
    </w:p>
    <w:p w14:paraId="1CECFAEC" w14:textId="17E5D6F8">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Scène 4</w:t>
      </w:r>
      <w:r>
        <w:rPr>
          <w:rFonts w:ascii="Gill Sans MT" w:hAnsi="Gill Sans MT" w:cs="Courier New"/>
          <w:b/>
          <w:bCs/>
          <w:sz w:val="22"/>
          <w:szCs w:val="22"/>
        </w:rPr>
      </w:r>
      <w:r>
        <w:rPr>
          <w:rFonts w:ascii="Gill Sans MT" w:hAnsi="Gill Sans MT" w:cs="Courier New"/>
          <w:b/>
          <w:bCs/>
          <w:sz w:val="22"/>
          <w:szCs w:val="22"/>
        </w:rPr>
      </w:r>
    </w:p>
    <w:p w14:paraId="4A62F21F" w14:textId="77777777">
      <w:pPr>
        <w:pStyle w:val="973"/>
        <w:suppressLineNumbers w:val="false"/>
        <w:pBdr/>
        <w:spacing w:before="0" w:line="264" w:lineRule="auto"/>
        <w:ind/>
        <w:rPr>
          <w:rFonts w:ascii="Gill Sans MT" w:hAnsi="Gill Sans MT" w:cs="Courier New"/>
          <w:b/>
          <w:bCs/>
          <w:sz w:val="22"/>
          <w:szCs w:val="22"/>
        </w:rPr>
      </w:pPr>
      <w:r>
        <w:rPr>
          <w:rFonts w:ascii="Gill Sans MT" w:hAnsi="Gill Sans MT" w:cs="Courier New"/>
          <w:b/>
          <w:bCs/>
          <w:sz w:val="22"/>
          <w:szCs w:val="22"/>
        </w:rPr>
        <w:t xml:space="preserve">SILVIA, MONSIEUR ORGON, MARIO</w:t>
      </w:r>
      <w:r>
        <w:rPr>
          <w:rFonts w:ascii="Gill Sans MT" w:hAnsi="Gill Sans MT" w:cs="Courier New"/>
          <w:b/>
          <w:bCs/>
          <w:sz w:val="22"/>
          <w:szCs w:val="22"/>
        </w:rPr>
      </w:r>
      <w:r>
        <w:rPr>
          <w:rFonts w:ascii="Gill Sans MT" w:hAnsi="Gill Sans MT" w:cs="Courier New"/>
          <w:b/>
          <w:bCs/>
          <w:sz w:val="22"/>
          <w:szCs w:val="22"/>
        </w:rPr>
      </w:r>
    </w:p>
    <w:p w14:paraId="50EF668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B3E208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6972340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Me voilà, Monsieur, ai-je mauvaise grâce en femme de chambre ; et vous, mon frère, vous savez de quoi il s’agit apparemment, comment me trouvez-vous ?</w:t>
      </w:r>
      <w:r>
        <w:rPr>
          <w:rFonts w:ascii="Gill Sans MT" w:hAnsi="Gill Sans MT" w:cs="Courier New"/>
          <w:sz w:val="22"/>
          <w:szCs w:val="22"/>
        </w:rPr>
      </w:r>
      <w:r>
        <w:rPr>
          <w:rFonts w:ascii="Gill Sans MT" w:hAnsi="Gill Sans MT" w:cs="Courier New"/>
          <w:sz w:val="22"/>
          <w:szCs w:val="22"/>
        </w:rPr>
      </w:r>
    </w:p>
    <w:p w14:paraId="5D41F23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45F5F86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0846774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Ma foi, ma sœur, c’est autant de pris que le valet ; mais tu pourrais bien aussi escamoter Dorante à ta maîtresse.</w:t>
      </w:r>
      <w:r>
        <w:rPr>
          <w:rFonts w:ascii="Gill Sans MT" w:hAnsi="Gill Sans MT" w:cs="Courier New"/>
          <w:sz w:val="22"/>
          <w:szCs w:val="22"/>
        </w:rPr>
      </w:r>
      <w:r>
        <w:rPr>
          <w:rFonts w:ascii="Gill Sans MT" w:hAnsi="Gill Sans MT" w:cs="Courier New"/>
          <w:sz w:val="22"/>
          <w:szCs w:val="22"/>
        </w:rPr>
      </w:r>
    </w:p>
    <w:p w14:paraId="1259E68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59D93D3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rPr>
      </w:r>
    </w:p>
    <w:p w14:paraId="4E438950">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highlight w:val="none"/>
        </w:rPr>
      </w:r>
    </w:p>
    <w:p w14:paraId="1DEDDB28"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highlight w:val="none"/>
        </w:rPr>
      </w:r>
    </w:p>
    <w:p w14:paraId="48FD48A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Franchement, je ne haïrais pas de lui plaire sous le </w:t>
      </w:r>
      <w:r>
        <w:rPr>
          <w:rFonts w:ascii="Gill Sans MT" w:hAnsi="Gill Sans MT" w:cs="Courier New"/>
          <w:sz w:val="22"/>
          <w:szCs w:val="22"/>
        </w:rPr>
        <w:t xml:space="preserve">personnage que je joue, je ne serais pas fâchée de subjuguer sa raison, de l’étourdir un peu sur la distance qu’il y aura de lui à moi ; si mes charmes font ce coup-là, ils me feront plaisir, je les estimerai, d’ailleurs cela m’aiderait à démêler Dorante. </w:t>
      </w:r>
      <w:r>
        <w:rPr>
          <w:rFonts w:ascii="Gill Sans MT" w:hAnsi="Gill Sans MT" w:cs="Courier New"/>
          <w:sz w:val="22"/>
          <w:szCs w:val="22"/>
        </w:rPr>
        <w:t xml:space="preserve">à</w:t>
      </w:r>
      <w:r>
        <w:rPr>
          <w:rFonts w:ascii="Gill Sans MT" w:hAnsi="Gill Sans MT" w:cs="Courier New"/>
          <w:sz w:val="22"/>
          <w:szCs w:val="22"/>
        </w:rPr>
        <w:t xml:space="preserve"> l’égard de son valet, je ne crains pas ses soupirs, ils n’oseront m’aborder, il y aura quelque chose dans ma physionomie qui inspirera plus de respect que d’amour à ce faquin-là.</w:t>
      </w:r>
      <w:r>
        <w:rPr>
          <w:rFonts w:ascii="Gill Sans MT" w:hAnsi="Gill Sans MT" w:cs="Courier New"/>
          <w:sz w:val="22"/>
          <w:szCs w:val="22"/>
        </w:rPr>
      </w:r>
      <w:r>
        <w:rPr>
          <w:rFonts w:ascii="Gill Sans MT" w:hAnsi="Gill Sans MT" w:cs="Courier New"/>
          <w:sz w:val="22"/>
          <w:szCs w:val="22"/>
        </w:rPr>
      </w:r>
    </w:p>
    <w:p w14:paraId="37D8EE35"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837424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MARIO</w:t>
      </w:r>
      <w:r>
        <w:rPr>
          <w:rFonts w:ascii="Gill Sans MT" w:hAnsi="Gill Sans MT" w:cs="Courier New"/>
          <w:sz w:val="22"/>
          <w:szCs w:val="22"/>
        </w:rPr>
      </w:r>
      <w:r>
        <w:rPr>
          <w:rFonts w:ascii="Gill Sans MT" w:hAnsi="Gill Sans MT" w:cs="Courier New"/>
          <w:sz w:val="22"/>
          <w:szCs w:val="22"/>
        </w:rPr>
      </w:r>
    </w:p>
    <w:p w14:paraId="1AF7055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Allons doucement, ma sœur, ce faquin-là sera votre égal.</w:t>
      </w:r>
      <w:r>
        <w:rPr>
          <w:rFonts w:ascii="Gill Sans MT" w:hAnsi="Gill Sans MT" w:cs="Courier New"/>
          <w:sz w:val="22"/>
          <w:szCs w:val="22"/>
        </w:rPr>
      </w:r>
      <w:r>
        <w:rPr>
          <w:rFonts w:ascii="Gill Sans MT" w:hAnsi="Gill Sans MT" w:cs="Courier New"/>
          <w:sz w:val="22"/>
          <w:szCs w:val="22"/>
        </w:rPr>
      </w:r>
    </w:p>
    <w:p w14:paraId="1193FEF9"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75A9444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79AE9131"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Et ne manquera pas de t’aimer.</w:t>
      </w:r>
      <w:r>
        <w:rPr>
          <w:rFonts w:ascii="Gill Sans MT" w:hAnsi="Gill Sans MT" w:cs="Courier New"/>
          <w:sz w:val="22"/>
          <w:szCs w:val="22"/>
        </w:rPr>
      </w:r>
      <w:r>
        <w:rPr>
          <w:rFonts w:ascii="Gill Sans MT" w:hAnsi="Gill Sans MT" w:cs="Courier New"/>
          <w:sz w:val="22"/>
          <w:szCs w:val="22"/>
        </w:rPr>
      </w:r>
    </w:p>
    <w:p w14:paraId="390506C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0E2C602"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66D304E7"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Eh bien, l’honneur de lui plaire ne me sera pas inutile ; les valets sont naturellement indiscrets, l’amour est babillard, et j’en ferai l’historien de son maître.</w:t>
      </w:r>
      <w:r>
        <w:rPr>
          <w:rFonts w:ascii="Gill Sans MT" w:hAnsi="Gill Sans MT" w:cs="Courier New"/>
          <w:sz w:val="22"/>
          <w:szCs w:val="22"/>
        </w:rPr>
      </w:r>
      <w:r>
        <w:rPr>
          <w:rFonts w:ascii="Gill Sans MT" w:hAnsi="Gill Sans MT" w:cs="Courier New"/>
          <w:sz w:val="22"/>
          <w:szCs w:val="22"/>
        </w:rPr>
      </w:r>
    </w:p>
    <w:p w14:paraId="48700B6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D714C9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UN VALET</w:t>
      </w:r>
      <w:r>
        <w:rPr>
          <w:rFonts w:ascii="Gill Sans MT" w:hAnsi="Gill Sans MT" w:cs="Courier New"/>
          <w:sz w:val="22"/>
          <w:szCs w:val="22"/>
        </w:rPr>
      </w:r>
      <w:r>
        <w:rPr>
          <w:rFonts w:ascii="Gill Sans MT" w:hAnsi="Gill Sans MT" w:cs="Courier New"/>
          <w:sz w:val="22"/>
          <w:szCs w:val="22"/>
        </w:rPr>
      </w:r>
    </w:p>
    <w:p w14:paraId="4E93700E"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p>
    <w:p w14:paraId="097F23D1">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Monsieur, il vient d’arriver un domestique qui demande à vous parler, il est suivi d’un crocheteur qui porte une valise.</w:t>
      </w:r>
      <w:r>
        <w:rPr>
          <w:rFonts w:ascii="Gill Sans MT" w:hAnsi="Gill Sans MT" w:cs="Courier New"/>
          <w:sz w:val="22"/>
          <w:szCs w:val="22"/>
        </w:rPr>
      </w:r>
      <w:r/>
    </w:p>
    <w:p w14:paraId="093E9BF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3AA2CFEF">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highlight w:val="none"/>
        </w:rPr>
      </w:r>
      <w:r>
        <w:rPr>
          <w:rFonts w:ascii="Gill Sans MT" w:hAnsi="Gill Sans MT" w:cs="Courier New"/>
          <w:sz w:val="22"/>
          <w:szCs w:val="22"/>
          <w:highlight w:val="none"/>
        </w:rPr>
      </w:r>
      <w:r>
        <w:rPr>
          <w:rFonts w:ascii="Gill Sans MT" w:hAnsi="Gill Sans MT" w:cs="Courier New"/>
          <w:sz w:val="22"/>
          <w:szCs w:val="22"/>
          <w:highlight w:val="none"/>
        </w:rPr>
      </w:r>
    </w:p>
    <w:p w14:paraId="41F1DBCC" w14:textId="77777777">
      <w:pPr>
        <w:pStyle w:val="973"/>
        <w:suppressLineNumbers w:val="false"/>
        <w:pBdr/>
        <w:spacing w:before="0" w:line="264" w:lineRule="auto"/>
        <w:ind/>
        <w:rPr>
          <w:rFonts w:ascii="Gill Sans MT" w:hAnsi="Gill Sans MT" w:cs="Courier New"/>
          <w:sz w:val="22"/>
          <w:szCs w:val="22"/>
          <w:highlight w:val="none"/>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7689FA1F"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p>
    <w:p w14:paraId="444670B3">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Qu’il entre : c’est sans doute le valet de Dorante ; son maître peut être resté au bureau pour affaires. Où est Lisette ?</w:t>
      </w:r>
      <w:r>
        <w:rPr>
          <w:rFonts w:ascii="Gill Sans MT" w:hAnsi="Gill Sans MT" w:cs="Courier New"/>
          <w:sz w:val="22"/>
          <w:szCs w:val="22"/>
        </w:rPr>
      </w:r>
      <w:r/>
    </w:p>
    <w:p w14:paraId="264D6F60"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03B66FF3"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SILVIA</w:t>
      </w:r>
      <w:r>
        <w:rPr>
          <w:rFonts w:ascii="Gill Sans MT" w:hAnsi="Gill Sans MT" w:cs="Courier New"/>
          <w:sz w:val="22"/>
          <w:szCs w:val="22"/>
        </w:rPr>
      </w:r>
      <w:r>
        <w:rPr>
          <w:rFonts w:ascii="Gill Sans MT" w:hAnsi="Gill Sans MT" w:cs="Courier New"/>
          <w:sz w:val="22"/>
          <w:szCs w:val="22"/>
        </w:rPr>
      </w:r>
    </w:p>
    <w:p w14:paraId="08F167FD"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Lisette s’habille, et dans son miroir, nous trouve très imprudents de lui livrer Dorante, elle aura bientôt fait.</w:t>
      </w:r>
      <w:r>
        <w:rPr>
          <w:rFonts w:ascii="Gill Sans MT" w:hAnsi="Gill Sans MT" w:cs="Courier New"/>
          <w:sz w:val="22"/>
          <w:szCs w:val="22"/>
        </w:rPr>
      </w:r>
      <w:r>
        <w:rPr>
          <w:rFonts w:ascii="Gill Sans MT" w:hAnsi="Gill Sans MT" w:cs="Courier New"/>
          <w:sz w:val="22"/>
          <w:szCs w:val="22"/>
        </w:rPr>
      </w:r>
    </w:p>
    <w:p w14:paraId="302F1CEB"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w:t>
      </w:r>
      <w:r>
        <w:rPr>
          <w:rFonts w:ascii="Gill Sans MT" w:hAnsi="Gill Sans MT" w:cs="Courier New"/>
          <w:sz w:val="22"/>
          <w:szCs w:val="22"/>
        </w:rPr>
      </w:r>
      <w:r>
        <w:rPr>
          <w:rFonts w:ascii="Gill Sans MT" w:hAnsi="Gill Sans MT" w:cs="Courier New"/>
          <w:sz w:val="22"/>
          <w:szCs w:val="22"/>
        </w:rPr>
      </w:r>
    </w:p>
    <w:p w14:paraId="1A752C34"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MONSIEUR ORGON</w:t>
      </w:r>
      <w:r>
        <w:rPr>
          <w:rFonts w:ascii="Gill Sans MT" w:hAnsi="Gill Sans MT" w:cs="Courier New"/>
          <w:sz w:val="22"/>
          <w:szCs w:val="22"/>
        </w:rPr>
      </w:r>
      <w:r>
        <w:rPr>
          <w:rFonts w:ascii="Gill Sans MT" w:hAnsi="Gill Sans MT" w:cs="Courier New"/>
          <w:sz w:val="22"/>
          <w:szCs w:val="22"/>
        </w:rPr>
      </w:r>
    </w:p>
    <w:p w14:paraId="1C2D8FA6" w14:textId="77777777">
      <w:pPr>
        <w:pStyle w:val="973"/>
        <w:suppressLineNumbers w:val="false"/>
        <w:pBdr/>
        <w:spacing w:before="0" w:line="264" w:lineRule="auto"/>
        <w:ind/>
        <w:rPr>
          <w:rFonts w:ascii="Gill Sans MT" w:hAnsi="Gill Sans MT" w:cs="Courier New"/>
          <w:sz w:val="22"/>
          <w:szCs w:val="22"/>
        </w:rPr>
      </w:pPr>
      <w:r>
        <w:rPr>
          <w:rFonts w:ascii="Gill Sans MT" w:hAnsi="Gill Sans MT" w:cs="Courier New"/>
          <w:sz w:val="22"/>
          <w:szCs w:val="22"/>
        </w:rPr>
        <w:t xml:space="preserve">  Doucement, on vient.</w:t>
      </w:r>
      <w:r>
        <w:rPr>
          <w:rFonts w:ascii="Gill Sans MT" w:hAnsi="Gill Sans MT" w:cs="Courier New"/>
          <w:sz w:val="22"/>
          <w:szCs w:val="22"/>
        </w:rPr>
      </w:r>
      <w:r>
        <w:rPr>
          <w:rFonts w:ascii="Gill Sans MT" w:hAnsi="Gill Sans MT" w:cs="Courier New"/>
          <w:sz w:val="22"/>
          <w:szCs w:val="22"/>
        </w:rPr>
      </w:r>
    </w:p>
    <w:sectPr>
      <w:footerReference w:type="default" r:id="rId11"/>
      <w:footnotePr/>
      <w:endnotePr/>
      <w:type w:val="continuous"/>
      <w:pgSz w:h="16838" w:orient="portrait" w:w="11906"/>
      <w:pgMar w:top="1417" w:right="1335" w:bottom="1417" w:left="1334" w:header="708" w:footer="708" w:gutter="0"/>
      <w:cols w:num="2" w:sep="0"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0C19F13" w14:textId="77777777">
      <w:pPr>
        <w:pBdr/>
        <w:spacing w:after="0" w:line="240" w:lineRule="auto"/>
        <w:ind/>
        <w:rPr/>
      </w:pPr>
      <w:r>
        <w:separator/>
      </w:r>
      <w:r/>
    </w:p>
  </w:endnote>
  <w:endnote w:type="continuationSeparator" w:id="0">
    <w:p w14:paraId="4C459730"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Gill Sans MT">
    <w:panose1 w:val="020B0502020104020203"/>
  </w:font>
  <w:font w:name="Consolas">
    <w:panose1 w:val="020B060902020403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A97B2BB" w14:textId="01581751">
    <w:pPr>
      <w:pStyle w:val="977"/>
      <w:pBdr/>
      <w:spacing/>
      <w:ind/>
      <w:jc w:val="right"/>
      <w:rPr/>
    </w:pPr>
    <w:r>
      <w:t xml:space="preserve">Jeu de l'Amour et du Hasard : Exposition - </w:t>
    </w:r>
    <w:sdt>
      <w:sdtPr>
        <w15:appearance w15:val="boundingBox"/>
        <w:id w:val="166835778"/>
        <w:docPartObj>
          <w:docPartGallery w:val="Page Numbers (Bottom of Page)"/>
          <w:docPartUnique w:val="true"/>
        </w:docPartObj>
        <w:rPr/>
      </w:sdtPr>
      <w:sdtContent>
        <w:r>
          <w:fldChar w:fldCharType="begin"/>
        </w:r>
        <w:r>
          <w:instrText xml:space="preserve">PAGE   \* MERGEFORMAT</w:instrText>
        </w:r>
        <w:r>
          <w:fldChar w:fldCharType="separate"/>
        </w:r>
        <w:r>
          <w:t xml:space="preserve">2</w:t>
        </w:r>
        <w:r>
          <w:fldChar w:fldCharType="end"/>
        </w:r>
      </w:sdtContent>
    </w:sdt>
    <w:r/>
    <w:r/>
  </w:p>
  <w:p w14:paraId="2BA1D19E" w14:textId="77777777">
    <w:pPr>
      <w:pStyle w:val="977"/>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A97B2BB" w14:textId="01581751">
    <w:pPr>
      <w:pStyle w:val="977"/>
      <w:pBdr/>
      <w:spacing/>
      <w:ind/>
      <w:jc w:val="right"/>
      <w:rPr/>
    </w:pPr>
    <w:r>
      <w:t xml:space="preserve">Jeu de l'Amour et du Hasard : Exposition - </w:t>
    </w:r>
    <w:sdt>
      <w:sdtPr>
        <w15:appearance w15:val="boundingBox"/>
        <w:id w:val="166835778"/>
        <w:docPartObj>
          <w:docPartGallery w:val="Page Numbers (Bottom of Page)"/>
          <w:docPartUnique w:val="true"/>
        </w:docPartObj>
        <w:rPr/>
      </w:sdtPr>
      <w:sdtContent>
        <w:r>
          <w:fldChar w:fldCharType="begin"/>
        </w:r>
        <w:r>
          <w:instrText xml:space="preserve">PAGE   \* MERGEFORMAT</w:instrText>
        </w:r>
        <w:r>
          <w:fldChar w:fldCharType="separate"/>
        </w:r>
        <w:r>
          <w:t xml:space="preserve">2</w:t>
        </w:r>
        <w:r>
          <w:fldChar w:fldCharType="end"/>
        </w:r>
      </w:sdtContent>
    </w:sdt>
    <w:r/>
    <w:r/>
  </w:p>
  <w:p w14:paraId="2BA1D19E" w14:textId="77777777">
    <w:pPr>
      <w:pStyle w:val="977"/>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A97B2BB" w14:textId="01581751">
    <w:pPr>
      <w:pStyle w:val="977"/>
      <w:pBdr/>
      <w:spacing/>
      <w:ind/>
      <w:jc w:val="right"/>
      <w:rPr/>
    </w:pPr>
    <w:r>
      <w:t xml:space="preserve">Jeu de l'Amour et du Hasard : Exposition - </w:t>
    </w:r>
    <w:sdt>
      <w:sdtPr>
        <w15:appearance w15:val="boundingBox"/>
        <w:id w:val="166835778"/>
        <w:docPartObj>
          <w:docPartGallery w:val="Page Numbers (Bottom of Page)"/>
          <w:docPartUnique w:val="true"/>
        </w:docPartObj>
        <w:rPr/>
      </w:sdtPr>
      <w:sdtContent>
        <w:r>
          <w:fldChar w:fldCharType="begin"/>
        </w:r>
        <w:r>
          <w:instrText xml:space="preserve">PAGE   \* MERGEFORMAT</w:instrText>
        </w:r>
        <w:r>
          <w:fldChar w:fldCharType="separate"/>
        </w:r>
        <w:r>
          <w:t xml:space="preserve">2</w:t>
        </w:r>
        <w:r>
          <w:fldChar w:fldCharType="end"/>
        </w:r>
      </w:sdtContent>
    </w:sdt>
    <w:r/>
    <w:r/>
  </w:p>
  <w:p w14:paraId="2BA1D19E" w14:textId="77777777">
    <w:pPr>
      <w:pStyle w:val="977"/>
      <w:pBdr/>
      <w:spacing/>
      <w:ind/>
      <w:rPr/>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A97B2BB" w14:textId="01581751">
    <w:pPr>
      <w:pStyle w:val="977"/>
      <w:pBdr/>
      <w:spacing/>
      <w:ind/>
      <w:jc w:val="right"/>
      <w:rPr/>
    </w:pPr>
    <w:r>
      <w:t xml:space="preserve">Jeu de l'Amour et du Hasard : Exposition - </w:t>
    </w:r>
    <w:sdt>
      <w:sdtPr>
        <w15:appearance w15:val="boundingBox"/>
        <w:id w:val="166835778"/>
        <w:docPartObj>
          <w:docPartGallery w:val="Page Numbers (Bottom of Page)"/>
          <w:docPartUnique w:val="true"/>
        </w:docPartObj>
        <w:rPr/>
      </w:sdtPr>
      <w:sdtContent>
        <w:r>
          <w:fldChar w:fldCharType="begin"/>
        </w:r>
        <w:r>
          <w:instrText xml:space="preserve">PAGE   \* MERGEFORMAT</w:instrText>
        </w:r>
        <w:r>
          <w:fldChar w:fldCharType="separate"/>
        </w:r>
        <w:r>
          <w:t xml:space="preserve">2</w:t>
        </w:r>
        <w:r>
          <w:fldChar w:fldCharType="end"/>
        </w:r>
      </w:sdtContent>
    </w:sdt>
    <w:r/>
    <w:r/>
  </w:p>
  <w:p w14:paraId="2BA1D19E" w14:textId="77777777">
    <w:pPr>
      <w:pStyle w:val="97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10FFD28B" w14:textId="77777777">
      <w:pPr>
        <w:pBdr/>
        <w:spacing w:after="0" w:line="240" w:lineRule="auto"/>
        <w:ind/>
        <w:rPr/>
      </w:pPr>
      <w:r>
        <w:separator/>
      </w:r>
      <w:r/>
    </w:p>
  </w:footnote>
  <w:footnote w:type="continuationSeparator" w:id="0">
    <w:p w14:paraId="571F7436" w14:textId="77777777">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B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5">
    <w:name w:val="Table Grid"/>
    <w:basedOn w:val="97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Table Grid Light"/>
    <w:basedOn w:val="97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1"/>
    <w:basedOn w:val="97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Plain Table 2"/>
    <w:basedOn w:val="97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3"/>
    <w:basedOn w:val="97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Plain Table 4"/>
    <w:basedOn w:val="97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Plain Table 5"/>
    <w:basedOn w:val="97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w:basedOn w:val="97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1"/>
    <w:basedOn w:val="97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 Accent 2"/>
    <w:basedOn w:val="97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1 Light - Accent 3"/>
    <w:basedOn w:val="97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 Accent 4"/>
    <w:basedOn w:val="97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 Accent 5"/>
    <w:basedOn w:val="97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 Accent 6"/>
    <w:basedOn w:val="97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w:basedOn w:val="97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1"/>
    <w:basedOn w:val="97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 Accent 2"/>
    <w:basedOn w:val="97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2 - Accent 3"/>
    <w:basedOn w:val="97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 Accent 4"/>
    <w:basedOn w:val="97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 Accent 5"/>
    <w:basedOn w:val="97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 Accent 6"/>
    <w:basedOn w:val="97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w:basedOn w:val="97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1"/>
    <w:basedOn w:val="97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 Accent 2"/>
    <w:basedOn w:val="97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3 - Accent 3"/>
    <w:basedOn w:val="97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 Accent 4"/>
    <w:basedOn w:val="97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 Accent 5"/>
    <w:basedOn w:val="97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 Accent 6"/>
    <w:basedOn w:val="97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w:basedOn w:val="97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1"/>
    <w:basedOn w:val="97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 Accent 2"/>
    <w:basedOn w:val="97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4 - Accent 3"/>
    <w:basedOn w:val="97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 Accent 4"/>
    <w:basedOn w:val="97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 Accent 5"/>
    <w:basedOn w:val="97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 Accent 6"/>
    <w:basedOn w:val="97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Accent 1"/>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 Accent 2"/>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5 Dark - Accent 3"/>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5 Dark- Accent 4"/>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5 Dark - Accent 5"/>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 Accent 6"/>
    <w:basedOn w:val="97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6 Colorful"/>
    <w:basedOn w:val="97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8">
    <w:name w:val="Grid Table 6 Colorful - Accent 1"/>
    <w:basedOn w:val="97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9">
    <w:name w:val="Grid Table 6 Colorful - Accent 2"/>
    <w:basedOn w:val="97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0">
    <w:name w:val="Grid Table 6 Colorful - Accent 3"/>
    <w:basedOn w:val="97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1">
    <w:name w:val="Grid Table 6 Colorful - Accent 4"/>
    <w:basedOn w:val="97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32">
    <w:name w:val="Grid Table 6 Colorful - Accent 5"/>
    <w:basedOn w:val="97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3">
    <w:name w:val="Grid Table 6 Colorful - Accent 6"/>
    <w:basedOn w:val="97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4">
    <w:name w:val="Grid Table 7 Colorful"/>
    <w:basedOn w:val="97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1"/>
    <w:basedOn w:val="97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 Accent 2"/>
    <w:basedOn w:val="97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7 Colorful - Accent 3"/>
    <w:basedOn w:val="97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7 Colorful - Accent 4"/>
    <w:basedOn w:val="97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7 Colorful - Accent 5"/>
    <w:basedOn w:val="97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 Accent 6"/>
    <w:basedOn w:val="97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1"/>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 Accent 2"/>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1 Light - Accent 3"/>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1 Light - Accent 4"/>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1 Light - Accent 5"/>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 Accent 6"/>
    <w:basedOn w:val="97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w:basedOn w:val="97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1"/>
    <w:basedOn w:val="97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 Accent 2"/>
    <w:basedOn w:val="97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2 - Accent 3"/>
    <w:basedOn w:val="97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2 - Accent 4"/>
    <w:basedOn w:val="97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2 - Accent 5"/>
    <w:basedOn w:val="97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 Accent 6"/>
    <w:basedOn w:val="97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w:basedOn w:val="97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1"/>
    <w:basedOn w:val="97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 Accent 2"/>
    <w:basedOn w:val="97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3 - Accent 3"/>
    <w:basedOn w:val="97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3 - Accent 4"/>
    <w:basedOn w:val="97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3 - Accent 5"/>
    <w:basedOn w:val="97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 Accent 6"/>
    <w:basedOn w:val="97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w:basedOn w:val="97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1"/>
    <w:basedOn w:val="97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 Accent 2"/>
    <w:basedOn w:val="97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4 - Accent 3"/>
    <w:basedOn w:val="97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4 - Accent 4"/>
    <w:basedOn w:val="97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4 - Accent 5"/>
    <w:basedOn w:val="97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 Accent 6"/>
    <w:basedOn w:val="97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5 Dark"/>
    <w:basedOn w:val="97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1"/>
    <w:basedOn w:val="97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5 Dark - Accent 2"/>
    <w:basedOn w:val="97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2">
    <w:name w:val="List Table 5 Dark - Accent 3"/>
    <w:basedOn w:val="97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3">
    <w:name w:val="List Table 5 Dark - Accent 4"/>
    <w:basedOn w:val="97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4">
    <w:name w:val="List Table 5 Dark - Accent 5"/>
    <w:basedOn w:val="97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5">
    <w:name w:val="List Table 5 Dark - Accent 6"/>
    <w:basedOn w:val="97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6">
    <w:name w:val="List Table 6 Colorful"/>
    <w:basedOn w:val="97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1"/>
    <w:basedOn w:val="97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 Accent 2"/>
    <w:basedOn w:val="97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6 Colorful - Accent 3"/>
    <w:basedOn w:val="97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6 Colorful - Accent 4"/>
    <w:basedOn w:val="97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6 Colorful - Accent 5"/>
    <w:basedOn w:val="97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 Accent 6"/>
    <w:basedOn w:val="97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7 Colorful"/>
    <w:basedOn w:val="97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4">
    <w:name w:val="List Table 7 Colorful - Accent 1"/>
    <w:basedOn w:val="97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85">
    <w:name w:val="List Table 7 Colorful - Accent 2"/>
    <w:basedOn w:val="97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86">
    <w:name w:val="List Table 7 Colorful - Accent 3"/>
    <w:basedOn w:val="97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87">
    <w:name w:val="List Table 7 Colorful - Accent 4"/>
    <w:basedOn w:val="97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8">
    <w:name w:val="List Table 7 Colorful - Accent 5"/>
    <w:basedOn w:val="97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89">
    <w:name w:val="List Table 7 Colorful - Accent 6"/>
    <w:basedOn w:val="97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90">
    <w:name w:val="Lined - Accent"/>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1"/>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ned - Accent 2"/>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ned - Accent 3"/>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ned - Accent 4"/>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ned - Accent 5"/>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ned - Accent 6"/>
    <w:basedOn w:val="97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w:basedOn w:val="97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1"/>
    <w:basedOn w:val="97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2"/>
    <w:basedOn w:val="97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amp; Lined - Accent 3"/>
    <w:basedOn w:val="97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amp; Lined - Accent 4"/>
    <w:basedOn w:val="97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amp; Lined - Accent 5"/>
    <w:basedOn w:val="97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6"/>
    <w:basedOn w:val="97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w:basedOn w:val="97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1"/>
    <w:basedOn w:val="97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 Accent 2"/>
    <w:basedOn w:val="97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 Accent 3"/>
    <w:basedOn w:val="97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 Accent 4"/>
    <w:basedOn w:val="97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 Accent 5"/>
    <w:basedOn w:val="97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 Accent 6"/>
    <w:basedOn w:val="97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1">
    <w:name w:val="Heading 1"/>
    <w:basedOn w:val="969"/>
    <w:next w:val="969"/>
    <w:link w:val="92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12">
    <w:name w:val="Heading 2"/>
    <w:basedOn w:val="969"/>
    <w:next w:val="969"/>
    <w:link w:val="92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13">
    <w:name w:val="Heading 3"/>
    <w:basedOn w:val="969"/>
    <w:next w:val="969"/>
    <w:link w:val="92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14">
    <w:name w:val="Heading 4"/>
    <w:basedOn w:val="969"/>
    <w:next w:val="969"/>
    <w:link w:val="92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15">
    <w:name w:val="Heading 5"/>
    <w:basedOn w:val="969"/>
    <w:next w:val="969"/>
    <w:link w:val="92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16">
    <w:name w:val="Heading 6"/>
    <w:basedOn w:val="969"/>
    <w:next w:val="969"/>
    <w:link w:val="92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17">
    <w:name w:val="Heading 7"/>
    <w:basedOn w:val="969"/>
    <w:next w:val="969"/>
    <w:link w:val="92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8">
    <w:name w:val="Heading 8"/>
    <w:basedOn w:val="969"/>
    <w:next w:val="969"/>
    <w:link w:val="92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9">
    <w:name w:val="Heading 9"/>
    <w:basedOn w:val="969"/>
    <w:next w:val="969"/>
    <w:link w:val="92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0">
    <w:name w:val="Heading 1 Char"/>
    <w:basedOn w:val="970"/>
    <w:link w:val="911"/>
    <w:uiPriority w:val="9"/>
    <w:pPr>
      <w:pBdr/>
      <w:spacing/>
      <w:ind/>
    </w:pPr>
    <w:rPr>
      <w:rFonts w:ascii="Arial" w:hAnsi="Arial" w:eastAsia="Arial" w:cs="Arial"/>
      <w:color w:val="0f4761" w:themeColor="accent1" w:themeShade="BF"/>
      <w:sz w:val="40"/>
      <w:szCs w:val="40"/>
    </w:rPr>
  </w:style>
  <w:style w:type="character" w:styleId="921">
    <w:name w:val="Heading 2 Char"/>
    <w:basedOn w:val="970"/>
    <w:link w:val="912"/>
    <w:uiPriority w:val="9"/>
    <w:pPr>
      <w:pBdr/>
      <w:spacing/>
      <w:ind/>
    </w:pPr>
    <w:rPr>
      <w:rFonts w:ascii="Arial" w:hAnsi="Arial" w:eastAsia="Arial" w:cs="Arial"/>
      <w:color w:val="0f4761" w:themeColor="accent1" w:themeShade="BF"/>
      <w:sz w:val="32"/>
      <w:szCs w:val="32"/>
    </w:rPr>
  </w:style>
  <w:style w:type="character" w:styleId="922">
    <w:name w:val="Heading 3 Char"/>
    <w:basedOn w:val="970"/>
    <w:link w:val="913"/>
    <w:uiPriority w:val="9"/>
    <w:pPr>
      <w:pBdr/>
      <w:spacing/>
      <w:ind/>
    </w:pPr>
    <w:rPr>
      <w:rFonts w:ascii="Arial" w:hAnsi="Arial" w:eastAsia="Arial" w:cs="Arial"/>
      <w:color w:val="0f4761" w:themeColor="accent1" w:themeShade="BF"/>
      <w:sz w:val="28"/>
      <w:szCs w:val="28"/>
    </w:rPr>
  </w:style>
  <w:style w:type="character" w:styleId="923">
    <w:name w:val="Heading 4 Char"/>
    <w:basedOn w:val="970"/>
    <w:link w:val="914"/>
    <w:uiPriority w:val="9"/>
    <w:pPr>
      <w:pBdr/>
      <w:spacing/>
      <w:ind/>
    </w:pPr>
    <w:rPr>
      <w:rFonts w:ascii="Arial" w:hAnsi="Arial" w:eastAsia="Arial" w:cs="Arial"/>
      <w:i/>
      <w:iCs/>
      <w:color w:val="0f4761" w:themeColor="accent1" w:themeShade="BF"/>
    </w:rPr>
  </w:style>
  <w:style w:type="character" w:styleId="924">
    <w:name w:val="Heading 5 Char"/>
    <w:basedOn w:val="970"/>
    <w:link w:val="915"/>
    <w:uiPriority w:val="9"/>
    <w:pPr>
      <w:pBdr/>
      <w:spacing/>
      <w:ind/>
    </w:pPr>
    <w:rPr>
      <w:rFonts w:ascii="Arial" w:hAnsi="Arial" w:eastAsia="Arial" w:cs="Arial"/>
      <w:color w:val="0f4761" w:themeColor="accent1" w:themeShade="BF"/>
    </w:rPr>
  </w:style>
  <w:style w:type="character" w:styleId="925">
    <w:name w:val="Heading 6 Char"/>
    <w:basedOn w:val="970"/>
    <w:link w:val="916"/>
    <w:uiPriority w:val="9"/>
    <w:pPr>
      <w:pBdr/>
      <w:spacing/>
      <w:ind/>
    </w:pPr>
    <w:rPr>
      <w:rFonts w:ascii="Arial" w:hAnsi="Arial" w:eastAsia="Arial" w:cs="Arial"/>
      <w:i/>
      <w:iCs/>
      <w:color w:val="595959" w:themeColor="text1" w:themeTint="A6"/>
    </w:rPr>
  </w:style>
  <w:style w:type="character" w:styleId="926">
    <w:name w:val="Heading 7 Char"/>
    <w:basedOn w:val="970"/>
    <w:link w:val="917"/>
    <w:uiPriority w:val="9"/>
    <w:pPr>
      <w:pBdr/>
      <w:spacing/>
      <w:ind/>
    </w:pPr>
    <w:rPr>
      <w:rFonts w:ascii="Arial" w:hAnsi="Arial" w:eastAsia="Arial" w:cs="Arial"/>
      <w:color w:val="595959" w:themeColor="text1" w:themeTint="A6"/>
    </w:rPr>
  </w:style>
  <w:style w:type="character" w:styleId="927">
    <w:name w:val="Heading 8 Char"/>
    <w:basedOn w:val="970"/>
    <w:link w:val="918"/>
    <w:uiPriority w:val="9"/>
    <w:pPr>
      <w:pBdr/>
      <w:spacing/>
      <w:ind/>
    </w:pPr>
    <w:rPr>
      <w:rFonts w:ascii="Arial" w:hAnsi="Arial" w:eastAsia="Arial" w:cs="Arial"/>
      <w:i/>
      <w:iCs/>
      <w:color w:val="272727" w:themeColor="text1" w:themeTint="D8"/>
    </w:rPr>
  </w:style>
  <w:style w:type="character" w:styleId="928">
    <w:name w:val="Heading 9 Char"/>
    <w:basedOn w:val="970"/>
    <w:link w:val="919"/>
    <w:uiPriority w:val="9"/>
    <w:pPr>
      <w:pBdr/>
      <w:spacing/>
      <w:ind/>
    </w:pPr>
    <w:rPr>
      <w:rFonts w:ascii="Arial" w:hAnsi="Arial" w:eastAsia="Arial" w:cs="Arial"/>
      <w:i/>
      <w:iCs/>
      <w:color w:val="272727" w:themeColor="text1" w:themeTint="D8"/>
    </w:rPr>
  </w:style>
  <w:style w:type="paragraph" w:styleId="929">
    <w:name w:val="Title"/>
    <w:basedOn w:val="969"/>
    <w:next w:val="969"/>
    <w:link w:val="930"/>
    <w:uiPriority w:val="10"/>
    <w:qFormat/>
    <w:pPr>
      <w:pBdr/>
      <w:spacing w:after="80" w:line="240" w:lineRule="auto"/>
      <w:ind/>
      <w:contextualSpacing w:val="true"/>
    </w:pPr>
    <w:rPr>
      <w:rFonts w:ascii="Arial" w:hAnsi="Arial" w:eastAsia="Arial" w:cs="Arial"/>
      <w:spacing w:val="-10"/>
      <w:sz w:val="56"/>
      <w:szCs w:val="56"/>
    </w:rPr>
  </w:style>
  <w:style w:type="character" w:styleId="930">
    <w:name w:val="Title Char"/>
    <w:basedOn w:val="970"/>
    <w:link w:val="929"/>
    <w:uiPriority w:val="10"/>
    <w:pPr>
      <w:pBdr/>
      <w:spacing/>
      <w:ind/>
    </w:pPr>
    <w:rPr>
      <w:rFonts w:ascii="Arial" w:hAnsi="Arial" w:eastAsia="Arial" w:cs="Arial"/>
      <w:spacing w:val="-10"/>
      <w:sz w:val="56"/>
      <w:szCs w:val="56"/>
    </w:rPr>
  </w:style>
  <w:style w:type="paragraph" w:styleId="931">
    <w:name w:val="Subtitle"/>
    <w:basedOn w:val="969"/>
    <w:next w:val="969"/>
    <w:link w:val="932"/>
    <w:uiPriority w:val="11"/>
    <w:qFormat/>
    <w:pPr>
      <w:numPr>
        <w:ilvl w:val="1"/>
      </w:numPr>
      <w:pBdr/>
      <w:spacing/>
      <w:ind/>
    </w:pPr>
    <w:rPr>
      <w:color w:val="595959" w:themeColor="text1" w:themeTint="A6"/>
      <w:spacing w:val="15"/>
      <w:sz w:val="28"/>
      <w:szCs w:val="28"/>
    </w:rPr>
  </w:style>
  <w:style w:type="character" w:styleId="932">
    <w:name w:val="Subtitle Char"/>
    <w:basedOn w:val="970"/>
    <w:link w:val="931"/>
    <w:uiPriority w:val="11"/>
    <w:pPr>
      <w:pBdr/>
      <w:spacing/>
      <w:ind/>
    </w:pPr>
    <w:rPr>
      <w:color w:val="595959" w:themeColor="text1" w:themeTint="A6"/>
      <w:spacing w:val="15"/>
      <w:sz w:val="28"/>
      <w:szCs w:val="28"/>
    </w:rPr>
  </w:style>
  <w:style w:type="paragraph" w:styleId="933">
    <w:name w:val="Quote"/>
    <w:basedOn w:val="969"/>
    <w:next w:val="969"/>
    <w:link w:val="934"/>
    <w:uiPriority w:val="29"/>
    <w:qFormat/>
    <w:pPr>
      <w:pBdr/>
      <w:spacing w:before="160"/>
      <w:ind/>
      <w:jc w:val="center"/>
    </w:pPr>
    <w:rPr>
      <w:i/>
      <w:iCs/>
      <w:color w:val="404040" w:themeColor="text1" w:themeTint="BF"/>
    </w:rPr>
  </w:style>
  <w:style w:type="character" w:styleId="934">
    <w:name w:val="Quote Char"/>
    <w:basedOn w:val="970"/>
    <w:link w:val="933"/>
    <w:uiPriority w:val="29"/>
    <w:pPr>
      <w:pBdr/>
      <w:spacing/>
      <w:ind/>
    </w:pPr>
    <w:rPr>
      <w:i/>
      <w:iCs/>
      <w:color w:val="404040" w:themeColor="text1" w:themeTint="BF"/>
    </w:rPr>
  </w:style>
  <w:style w:type="paragraph" w:styleId="935">
    <w:name w:val="List Paragraph"/>
    <w:basedOn w:val="969"/>
    <w:uiPriority w:val="34"/>
    <w:qFormat/>
    <w:pPr>
      <w:pBdr/>
      <w:spacing/>
      <w:ind w:left="720"/>
      <w:contextualSpacing w:val="true"/>
    </w:pPr>
  </w:style>
  <w:style w:type="character" w:styleId="936">
    <w:name w:val="Intense Emphasis"/>
    <w:basedOn w:val="970"/>
    <w:uiPriority w:val="21"/>
    <w:qFormat/>
    <w:pPr>
      <w:pBdr/>
      <w:spacing/>
      <w:ind/>
    </w:pPr>
    <w:rPr>
      <w:i/>
      <w:iCs/>
      <w:color w:val="0f4761" w:themeColor="accent1" w:themeShade="BF"/>
    </w:rPr>
  </w:style>
  <w:style w:type="paragraph" w:styleId="937">
    <w:name w:val="Intense Quote"/>
    <w:basedOn w:val="969"/>
    <w:next w:val="969"/>
    <w:link w:val="93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8">
    <w:name w:val="Intense Quote Char"/>
    <w:basedOn w:val="970"/>
    <w:link w:val="937"/>
    <w:uiPriority w:val="30"/>
    <w:pPr>
      <w:pBdr/>
      <w:spacing/>
      <w:ind/>
    </w:pPr>
    <w:rPr>
      <w:i/>
      <w:iCs/>
      <w:color w:val="0f4761" w:themeColor="accent1" w:themeShade="BF"/>
    </w:rPr>
  </w:style>
  <w:style w:type="character" w:styleId="939">
    <w:name w:val="Intense Reference"/>
    <w:basedOn w:val="970"/>
    <w:uiPriority w:val="32"/>
    <w:qFormat/>
    <w:pPr>
      <w:pBdr/>
      <w:spacing/>
      <w:ind/>
    </w:pPr>
    <w:rPr>
      <w:b/>
      <w:bCs/>
      <w:smallCaps/>
      <w:color w:val="0f4761" w:themeColor="accent1" w:themeShade="BF"/>
      <w:spacing w:val="5"/>
    </w:rPr>
  </w:style>
  <w:style w:type="paragraph" w:styleId="940">
    <w:name w:val="No Spacing"/>
    <w:basedOn w:val="969"/>
    <w:uiPriority w:val="1"/>
    <w:qFormat/>
    <w:pPr>
      <w:pBdr/>
      <w:spacing w:after="0" w:line="240" w:lineRule="auto"/>
      <w:ind/>
    </w:pPr>
  </w:style>
  <w:style w:type="character" w:styleId="941">
    <w:name w:val="Subtle Emphasis"/>
    <w:basedOn w:val="970"/>
    <w:uiPriority w:val="19"/>
    <w:qFormat/>
    <w:pPr>
      <w:pBdr/>
      <w:spacing/>
      <w:ind/>
    </w:pPr>
    <w:rPr>
      <w:i/>
      <w:iCs/>
      <w:color w:val="404040" w:themeColor="text1" w:themeTint="BF"/>
    </w:rPr>
  </w:style>
  <w:style w:type="character" w:styleId="942">
    <w:name w:val="Emphasis"/>
    <w:basedOn w:val="970"/>
    <w:uiPriority w:val="20"/>
    <w:qFormat/>
    <w:pPr>
      <w:pBdr/>
      <w:spacing/>
      <w:ind/>
    </w:pPr>
    <w:rPr>
      <w:i/>
      <w:iCs/>
    </w:rPr>
  </w:style>
  <w:style w:type="character" w:styleId="943">
    <w:name w:val="Strong"/>
    <w:basedOn w:val="970"/>
    <w:uiPriority w:val="22"/>
    <w:qFormat/>
    <w:pPr>
      <w:pBdr/>
      <w:spacing/>
      <w:ind/>
    </w:pPr>
    <w:rPr>
      <w:b/>
      <w:bCs/>
    </w:rPr>
  </w:style>
  <w:style w:type="character" w:styleId="944">
    <w:name w:val="Subtle Reference"/>
    <w:basedOn w:val="970"/>
    <w:uiPriority w:val="31"/>
    <w:qFormat/>
    <w:pPr>
      <w:pBdr/>
      <w:spacing/>
      <w:ind/>
    </w:pPr>
    <w:rPr>
      <w:smallCaps/>
      <w:color w:val="5a5a5a" w:themeColor="text1" w:themeTint="A5"/>
    </w:rPr>
  </w:style>
  <w:style w:type="character" w:styleId="945">
    <w:name w:val="Book Title"/>
    <w:basedOn w:val="970"/>
    <w:uiPriority w:val="33"/>
    <w:qFormat/>
    <w:pPr>
      <w:pBdr/>
      <w:spacing/>
      <w:ind/>
    </w:pPr>
    <w:rPr>
      <w:b/>
      <w:bCs/>
      <w:i/>
      <w:iCs/>
      <w:spacing w:val="5"/>
    </w:rPr>
  </w:style>
  <w:style w:type="character" w:styleId="946">
    <w:name w:val="Header Char"/>
    <w:basedOn w:val="970"/>
    <w:link w:val="975"/>
    <w:uiPriority w:val="99"/>
    <w:pPr>
      <w:pBdr/>
      <w:spacing/>
      <w:ind/>
    </w:pPr>
  </w:style>
  <w:style w:type="character" w:styleId="947">
    <w:name w:val="Footer Char"/>
    <w:basedOn w:val="970"/>
    <w:link w:val="977"/>
    <w:uiPriority w:val="99"/>
    <w:pPr>
      <w:pBdr/>
      <w:spacing/>
      <w:ind/>
    </w:pPr>
  </w:style>
  <w:style w:type="paragraph" w:styleId="948">
    <w:name w:val="Caption"/>
    <w:basedOn w:val="969"/>
    <w:next w:val="969"/>
    <w:uiPriority w:val="35"/>
    <w:unhideWhenUsed/>
    <w:qFormat/>
    <w:pPr>
      <w:pBdr/>
      <w:spacing w:after="200" w:line="240" w:lineRule="auto"/>
      <w:ind/>
    </w:pPr>
    <w:rPr>
      <w:i/>
      <w:iCs/>
      <w:color w:val="0e2841" w:themeColor="text2"/>
      <w:sz w:val="18"/>
      <w:szCs w:val="18"/>
    </w:rPr>
  </w:style>
  <w:style w:type="paragraph" w:styleId="949">
    <w:name w:val="footnote text"/>
    <w:basedOn w:val="969"/>
    <w:link w:val="950"/>
    <w:uiPriority w:val="99"/>
    <w:semiHidden/>
    <w:unhideWhenUsed/>
    <w:pPr>
      <w:pBdr/>
      <w:spacing w:after="0" w:line="240" w:lineRule="auto"/>
      <w:ind/>
    </w:pPr>
    <w:rPr>
      <w:sz w:val="20"/>
      <w:szCs w:val="20"/>
    </w:rPr>
  </w:style>
  <w:style w:type="character" w:styleId="950">
    <w:name w:val="Footnote Text Char"/>
    <w:basedOn w:val="970"/>
    <w:link w:val="949"/>
    <w:uiPriority w:val="99"/>
    <w:semiHidden/>
    <w:pPr>
      <w:pBdr/>
      <w:spacing/>
      <w:ind/>
    </w:pPr>
    <w:rPr>
      <w:sz w:val="20"/>
      <w:szCs w:val="20"/>
    </w:rPr>
  </w:style>
  <w:style w:type="character" w:styleId="951">
    <w:name w:val="footnote reference"/>
    <w:basedOn w:val="970"/>
    <w:uiPriority w:val="99"/>
    <w:semiHidden/>
    <w:unhideWhenUsed/>
    <w:pPr>
      <w:pBdr/>
      <w:spacing/>
      <w:ind/>
    </w:pPr>
    <w:rPr>
      <w:vertAlign w:val="superscript"/>
    </w:rPr>
  </w:style>
  <w:style w:type="paragraph" w:styleId="952">
    <w:name w:val="endnote text"/>
    <w:basedOn w:val="969"/>
    <w:link w:val="953"/>
    <w:uiPriority w:val="99"/>
    <w:semiHidden/>
    <w:unhideWhenUsed/>
    <w:pPr>
      <w:pBdr/>
      <w:spacing w:after="0" w:line="240" w:lineRule="auto"/>
      <w:ind/>
    </w:pPr>
    <w:rPr>
      <w:sz w:val="20"/>
      <w:szCs w:val="20"/>
    </w:rPr>
  </w:style>
  <w:style w:type="character" w:styleId="953">
    <w:name w:val="Endnote Text Char"/>
    <w:basedOn w:val="970"/>
    <w:link w:val="952"/>
    <w:uiPriority w:val="99"/>
    <w:semiHidden/>
    <w:pPr>
      <w:pBdr/>
      <w:spacing/>
      <w:ind/>
    </w:pPr>
    <w:rPr>
      <w:sz w:val="20"/>
      <w:szCs w:val="20"/>
    </w:rPr>
  </w:style>
  <w:style w:type="character" w:styleId="954">
    <w:name w:val="endnote reference"/>
    <w:basedOn w:val="970"/>
    <w:uiPriority w:val="99"/>
    <w:semiHidden/>
    <w:unhideWhenUsed/>
    <w:pPr>
      <w:pBdr/>
      <w:spacing/>
      <w:ind/>
    </w:pPr>
    <w:rPr>
      <w:vertAlign w:val="superscript"/>
    </w:rPr>
  </w:style>
  <w:style w:type="character" w:styleId="955">
    <w:name w:val="Hyperlink"/>
    <w:basedOn w:val="970"/>
    <w:uiPriority w:val="99"/>
    <w:unhideWhenUsed/>
    <w:pPr>
      <w:pBdr/>
      <w:spacing/>
      <w:ind/>
    </w:pPr>
    <w:rPr>
      <w:color w:val="0563c1" w:themeColor="hyperlink"/>
      <w:u w:val="single"/>
    </w:rPr>
  </w:style>
  <w:style w:type="character" w:styleId="956">
    <w:name w:val="FollowedHyperlink"/>
    <w:basedOn w:val="970"/>
    <w:uiPriority w:val="99"/>
    <w:semiHidden/>
    <w:unhideWhenUsed/>
    <w:pPr>
      <w:pBdr/>
      <w:spacing/>
      <w:ind/>
    </w:pPr>
    <w:rPr>
      <w:color w:val="954f72" w:themeColor="followedHyperlink"/>
      <w:u w:val="single"/>
    </w:rPr>
  </w:style>
  <w:style w:type="paragraph" w:styleId="957">
    <w:name w:val="toc 1"/>
    <w:basedOn w:val="969"/>
    <w:next w:val="969"/>
    <w:uiPriority w:val="39"/>
    <w:unhideWhenUsed/>
    <w:pPr>
      <w:pBdr/>
      <w:spacing w:after="100"/>
      <w:ind/>
    </w:pPr>
  </w:style>
  <w:style w:type="paragraph" w:styleId="958">
    <w:name w:val="toc 2"/>
    <w:basedOn w:val="969"/>
    <w:next w:val="969"/>
    <w:uiPriority w:val="39"/>
    <w:unhideWhenUsed/>
    <w:pPr>
      <w:pBdr/>
      <w:spacing w:after="100"/>
      <w:ind w:left="220"/>
    </w:pPr>
  </w:style>
  <w:style w:type="paragraph" w:styleId="959">
    <w:name w:val="toc 3"/>
    <w:basedOn w:val="969"/>
    <w:next w:val="969"/>
    <w:uiPriority w:val="39"/>
    <w:unhideWhenUsed/>
    <w:pPr>
      <w:pBdr/>
      <w:spacing w:after="100"/>
      <w:ind w:left="440"/>
    </w:pPr>
  </w:style>
  <w:style w:type="paragraph" w:styleId="960">
    <w:name w:val="toc 4"/>
    <w:basedOn w:val="969"/>
    <w:next w:val="969"/>
    <w:uiPriority w:val="39"/>
    <w:unhideWhenUsed/>
    <w:pPr>
      <w:pBdr/>
      <w:spacing w:after="100"/>
      <w:ind w:left="660"/>
    </w:pPr>
  </w:style>
  <w:style w:type="paragraph" w:styleId="961">
    <w:name w:val="toc 5"/>
    <w:basedOn w:val="969"/>
    <w:next w:val="969"/>
    <w:uiPriority w:val="39"/>
    <w:unhideWhenUsed/>
    <w:pPr>
      <w:pBdr/>
      <w:spacing w:after="100"/>
      <w:ind w:left="880"/>
    </w:pPr>
  </w:style>
  <w:style w:type="paragraph" w:styleId="962">
    <w:name w:val="toc 6"/>
    <w:basedOn w:val="969"/>
    <w:next w:val="969"/>
    <w:uiPriority w:val="39"/>
    <w:unhideWhenUsed/>
    <w:pPr>
      <w:pBdr/>
      <w:spacing w:after="100"/>
      <w:ind w:left="1100"/>
    </w:pPr>
  </w:style>
  <w:style w:type="paragraph" w:styleId="963">
    <w:name w:val="toc 7"/>
    <w:basedOn w:val="969"/>
    <w:next w:val="969"/>
    <w:uiPriority w:val="39"/>
    <w:unhideWhenUsed/>
    <w:pPr>
      <w:pBdr/>
      <w:spacing w:after="100"/>
      <w:ind w:left="1320"/>
    </w:pPr>
  </w:style>
  <w:style w:type="paragraph" w:styleId="964">
    <w:name w:val="toc 8"/>
    <w:basedOn w:val="969"/>
    <w:next w:val="969"/>
    <w:uiPriority w:val="39"/>
    <w:unhideWhenUsed/>
    <w:pPr>
      <w:pBdr/>
      <w:spacing w:after="100"/>
      <w:ind w:left="1540"/>
    </w:pPr>
  </w:style>
  <w:style w:type="paragraph" w:styleId="965">
    <w:name w:val="toc 9"/>
    <w:basedOn w:val="969"/>
    <w:next w:val="969"/>
    <w:uiPriority w:val="39"/>
    <w:unhideWhenUsed/>
    <w:pPr>
      <w:pBdr/>
      <w:spacing w:after="100"/>
      <w:ind w:left="1760"/>
    </w:pPr>
  </w:style>
  <w:style w:type="character" w:styleId="966">
    <w:name w:val="Placeholder Text"/>
    <w:basedOn w:val="970"/>
    <w:uiPriority w:val="99"/>
    <w:semiHidden/>
    <w:pPr>
      <w:pBdr/>
      <w:spacing/>
      <w:ind/>
    </w:pPr>
    <w:rPr>
      <w:color w:val="666666"/>
    </w:rPr>
  </w:style>
  <w:style w:type="paragraph" w:styleId="967">
    <w:name w:val="TOC Heading"/>
    <w:uiPriority w:val="39"/>
    <w:unhideWhenUsed/>
    <w:pPr>
      <w:pBdr/>
      <w:spacing/>
      <w:ind/>
    </w:pPr>
  </w:style>
  <w:style w:type="paragraph" w:styleId="968">
    <w:name w:val="table of figures"/>
    <w:basedOn w:val="969"/>
    <w:next w:val="969"/>
    <w:uiPriority w:val="99"/>
    <w:unhideWhenUsed/>
    <w:pPr>
      <w:pBdr/>
      <w:spacing w:after="0" w:afterAutospacing="0"/>
      <w:ind/>
    </w:pPr>
  </w:style>
  <w:style w:type="paragraph" w:styleId="969" w:default="1">
    <w:name w:val="Normal"/>
    <w:qFormat/>
    <w:pPr>
      <w:pBdr/>
      <w:spacing/>
      <w:ind/>
    </w:pPr>
    <w:rPr>
      <w:lang w:val="fr-FR"/>
    </w:rPr>
  </w:style>
  <w:style w:type="character" w:styleId="970" w:default="1">
    <w:name w:val="Default Paragraph Font"/>
    <w:uiPriority w:val="1"/>
    <w:semiHidden/>
    <w:unhideWhenUsed/>
    <w:pPr>
      <w:pBdr/>
      <w:spacing/>
      <w:ind/>
    </w:pPr>
  </w:style>
  <w:style w:type="table" w:styleId="97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2" w:default="1">
    <w:name w:val="No List"/>
    <w:uiPriority w:val="99"/>
    <w:semiHidden/>
    <w:unhideWhenUsed/>
    <w:pPr>
      <w:pBdr/>
      <w:spacing/>
      <w:ind/>
    </w:pPr>
  </w:style>
  <w:style w:type="paragraph" w:styleId="973">
    <w:name w:val="Plain Text"/>
    <w:basedOn w:val="969"/>
    <w:link w:val="974"/>
    <w:uiPriority w:val="99"/>
    <w:unhideWhenUsed/>
    <w:pPr>
      <w:pBdr/>
      <w:spacing w:after="0" w:line="240" w:lineRule="auto"/>
      <w:ind/>
    </w:pPr>
    <w:rPr>
      <w:rFonts w:ascii="Consolas" w:hAnsi="Consolas"/>
      <w:sz w:val="21"/>
      <w:szCs w:val="21"/>
    </w:rPr>
  </w:style>
  <w:style w:type="character" w:styleId="974" w:customStyle="1">
    <w:name w:val="Texte brut Car"/>
    <w:basedOn w:val="970"/>
    <w:link w:val="973"/>
    <w:uiPriority w:val="99"/>
    <w:pPr>
      <w:pBdr/>
      <w:spacing/>
      <w:ind/>
    </w:pPr>
    <w:rPr>
      <w:rFonts w:ascii="Consolas" w:hAnsi="Consolas"/>
      <w:sz w:val="21"/>
      <w:szCs w:val="21"/>
      <w:lang w:val="fr-FR"/>
    </w:rPr>
  </w:style>
  <w:style w:type="paragraph" w:styleId="975">
    <w:name w:val="Header"/>
    <w:basedOn w:val="969"/>
    <w:link w:val="976"/>
    <w:uiPriority w:val="99"/>
    <w:unhideWhenUsed/>
    <w:pPr>
      <w:pBdr/>
      <w:tabs>
        <w:tab w:val="center" w:leader="none" w:pos="4536"/>
        <w:tab w:val="right" w:leader="none" w:pos="9072"/>
      </w:tabs>
      <w:spacing w:after="0" w:line="240" w:lineRule="auto"/>
      <w:ind/>
    </w:pPr>
  </w:style>
  <w:style w:type="character" w:styleId="976" w:customStyle="1">
    <w:name w:val="En-tête Car"/>
    <w:basedOn w:val="970"/>
    <w:link w:val="975"/>
    <w:uiPriority w:val="99"/>
    <w:pPr>
      <w:pBdr/>
      <w:spacing/>
      <w:ind/>
    </w:pPr>
    <w:rPr>
      <w:lang w:val="fr-FR"/>
    </w:rPr>
  </w:style>
  <w:style w:type="paragraph" w:styleId="977">
    <w:name w:val="Footer"/>
    <w:basedOn w:val="969"/>
    <w:link w:val="978"/>
    <w:uiPriority w:val="99"/>
    <w:unhideWhenUsed/>
    <w:pPr>
      <w:pBdr/>
      <w:tabs>
        <w:tab w:val="center" w:leader="none" w:pos="4536"/>
        <w:tab w:val="right" w:leader="none" w:pos="9072"/>
      </w:tabs>
      <w:spacing w:after="0" w:line="240" w:lineRule="auto"/>
      <w:ind/>
    </w:pPr>
  </w:style>
  <w:style w:type="character" w:styleId="978" w:customStyle="1">
    <w:name w:val="Pied de page Car"/>
    <w:basedOn w:val="970"/>
    <w:link w:val="977"/>
    <w:uiPriority w:val="99"/>
    <w:pPr>
      <w:pBdr/>
      <w:spacing/>
      <w:ind/>
    </w:pPr>
    <w:rPr>
      <w:lang w:val="fr-F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revision>5</cp:revision>
  <dcterms:created xsi:type="dcterms:W3CDTF">2021-02-23T08:13:00Z</dcterms:created>
  <dcterms:modified xsi:type="dcterms:W3CDTF">2026-01-07T06:43:42Z</dcterms:modified>
</cp:coreProperties>
</file>